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8136BC" w14:textId="036C0E11" w:rsidR="00BF26CF" w:rsidRDefault="004E69AB" w:rsidP="003F4EC1">
      <w:pPr>
        <w:jc w:val="center"/>
        <w:rPr>
          <w:b/>
          <w:sz w:val="28"/>
          <w:szCs w:val="28"/>
        </w:rPr>
      </w:pPr>
      <w:r>
        <w:rPr>
          <w:b/>
          <w:sz w:val="28"/>
          <w:szCs w:val="28"/>
        </w:rPr>
        <w:t>Материалы 1</w:t>
      </w:r>
      <w:r w:rsidR="00734AF0">
        <w:rPr>
          <w:b/>
          <w:sz w:val="28"/>
          <w:szCs w:val="28"/>
        </w:rPr>
        <w:t>8</w:t>
      </w:r>
      <w:r w:rsidR="00BF26CF">
        <w:rPr>
          <w:b/>
          <w:sz w:val="28"/>
          <w:szCs w:val="28"/>
        </w:rPr>
        <w:t xml:space="preserve"> сессии Совета народных депутатов муниципального образования «Кошехабльский район»</w:t>
      </w:r>
    </w:p>
    <w:p w14:paraId="251D83B2" w14:textId="6AA36207" w:rsidR="00BF26CF" w:rsidRDefault="00734AF0" w:rsidP="003F4EC1">
      <w:pPr>
        <w:jc w:val="center"/>
        <w:rPr>
          <w:b/>
          <w:sz w:val="28"/>
          <w:szCs w:val="28"/>
        </w:rPr>
      </w:pPr>
      <w:r>
        <w:rPr>
          <w:b/>
          <w:sz w:val="28"/>
          <w:szCs w:val="28"/>
        </w:rPr>
        <w:t>05</w:t>
      </w:r>
      <w:r w:rsidR="0023156C">
        <w:rPr>
          <w:b/>
          <w:sz w:val="28"/>
          <w:szCs w:val="28"/>
        </w:rPr>
        <w:t xml:space="preserve"> </w:t>
      </w:r>
      <w:r>
        <w:rPr>
          <w:b/>
          <w:sz w:val="28"/>
          <w:szCs w:val="28"/>
        </w:rPr>
        <w:t>сентября</w:t>
      </w:r>
      <w:r w:rsidR="005D71FE">
        <w:rPr>
          <w:b/>
          <w:sz w:val="28"/>
          <w:szCs w:val="28"/>
        </w:rPr>
        <w:t xml:space="preserve">  20</w:t>
      </w:r>
      <w:r w:rsidR="00C84097">
        <w:rPr>
          <w:b/>
          <w:sz w:val="28"/>
          <w:szCs w:val="28"/>
        </w:rPr>
        <w:t>2</w:t>
      </w:r>
      <w:r>
        <w:rPr>
          <w:b/>
          <w:sz w:val="28"/>
          <w:szCs w:val="28"/>
        </w:rPr>
        <w:t>4</w:t>
      </w:r>
      <w:r w:rsidR="00BF26CF">
        <w:rPr>
          <w:b/>
          <w:sz w:val="28"/>
          <w:szCs w:val="28"/>
        </w:rPr>
        <w:t xml:space="preserve"> года</w:t>
      </w:r>
    </w:p>
    <w:p w14:paraId="7851FC62" w14:textId="77777777" w:rsidR="00BF26CF" w:rsidRDefault="00BF26CF" w:rsidP="00BF26CF">
      <w:pPr>
        <w:rPr>
          <w:b/>
          <w:sz w:val="28"/>
          <w:szCs w:val="28"/>
        </w:rPr>
      </w:pPr>
      <w:r>
        <w:rPr>
          <w:b/>
          <w:sz w:val="28"/>
          <w:szCs w:val="28"/>
        </w:rPr>
        <w:t xml:space="preserve"> </w:t>
      </w:r>
    </w:p>
    <w:p w14:paraId="7C4C28B2" w14:textId="77777777" w:rsidR="002E3482" w:rsidRDefault="002E3482" w:rsidP="008B7378">
      <w:pPr>
        <w:widowControl w:val="0"/>
        <w:suppressAutoHyphens/>
        <w:autoSpaceDE w:val="0"/>
        <w:autoSpaceDN w:val="0"/>
        <w:adjustRightInd w:val="0"/>
        <w:jc w:val="both"/>
        <w:rPr>
          <w:b/>
          <w:sz w:val="32"/>
          <w:szCs w:val="32"/>
        </w:rPr>
      </w:pPr>
    </w:p>
    <w:tbl>
      <w:tblPr>
        <w:tblStyle w:val="a4"/>
        <w:tblW w:w="9924" w:type="dxa"/>
        <w:tblInd w:w="-885" w:type="dxa"/>
        <w:tblLayout w:type="fixed"/>
        <w:tblLook w:val="01E0" w:firstRow="1" w:lastRow="1" w:firstColumn="1" w:lastColumn="1" w:noHBand="0" w:noVBand="0"/>
      </w:tblPr>
      <w:tblGrid>
        <w:gridCol w:w="2127"/>
        <w:gridCol w:w="1560"/>
        <w:gridCol w:w="6237"/>
      </w:tblGrid>
      <w:tr w:rsidR="00C65E85" w14:paraId="6A4A27A4" w14:textId="77777777" w:rsidTr="00C65E85">
        <w:tc>
          <w:tcPr>
            <w:tcW w:w="2127" w:type="dxa"/>
            <w:tcBorders>
              <w:top w:val="single" w:sz="4" w:space="0" w:color="auto"/>
              <w:left w:val="single" w:sz="4" w:space="0" w:color="auto"/>
              <w:bottom w:val="single" w:sz="4" w:space="0" w:color="auto"/>
              <w:right w:val="single" w:sz="4" w:space="0" w:color="auto"/>
            </w:tcBorders>
            <w:hideMark/>
          </w:tcPr>
          <w:p w14:paraId="10C2207D" w14:textId="77777777" w:rsidR="00C65E85" w:rsidRDefault="00C65E85" w:rsidP="00982C03">
            <w:pPr>
              <w:tabs>
                <w:tab w:val="left" w:pos="1110"/>
              </w:tabs>
              <w:jc w:val="center"/>
            </w:pPr>
            <w:r>
              <w:t>№</w:t>
            </w:r>
          </w:p>
          <w:p w14:paraId="02651D93" w14:textId="77777777" w:rsidR="00C65E85" w:rsidRDefault="00C65E85" w:rsidP="00982C03">
            <w:pPr>
              <w:tabs>
                <w:tab w:val="left" w:pos="1110"/>
              </w:tabs>
              <w:jc w:val="center"/>
            </w:pPr>
            <w:r>
              <w:t>муниципального акта</w:t>
            </w:r>
          </w:p>
        </w:tc>
        <w:tc>
          <w:tcPr>
            <w:tcW w:w="1560" w:type="dxa"/>
            <w:tcBorders>
              <w:top w:val="single" w:sz="4" w:space="0" w:color="auto"/>
              <w:left w:val="single" w:sz="4" w:space="0" w:color="auto"/>
              <w:bottom w:val="single" w:sz="4" w:space="0" w:color="auto"/>
              <w:right w:val="single" w:sz="4" w:space="0" w:color="auto"/>
            </w:tcBorders>
            <w:hideMark/>
          </w:tcPr>
          <w:p w14:paraId="7C2C52C9" w14:textId="77777777" w:rsidR="00C65E85" w:rsidRDefault="00C65E85" w:rsidP="00982C03">
            <w:pPr>
              <w:tabs>
                <w:tab w:val="left" w:pos="1110"/>
              </w:tabs>
              <w:jc w:val="center"/>
            </w:pPr>
            <w:r>
              <w:t>Дата принятия</w:t>
            </w:r>
          </w:p>
        </w:tc>
        <w:tc>
          <w:tcPr>
            <w:tcW w:w="6237" w:type="dxa"/>
            <w:tcBorders>
              <w:top w:val="single" w:sz="4" w:space="0" w:color="auto"/>
              <w:left w:val="single" w:sz="4" w:space="0" w:color="auto"/>
              <w:bottom w:val="single" w:sz="4" w:space="0" w:color="auto"/>
              <w:right w:val="single" w:sz="4" w:space="0" w:color="auto"/>
            </w:tcBorders>
            <w:hideMark/>
          </w:tcPr>
          <w:p w14:paraId="4B70E6AD" w14:textId="77777777" w:rsidR="00C65E85" w:rsidRDefault="00C65E85" w:rsidP="00982C03">
            <w:pPr>
              <w:tabs>
                <w:tab w:val="left" w:pos="1110"/>
              </w:tabs>
              <w:jc w:val="center"/>
            </w:pPr>
            <w:r>
              <w:t>Наименование</w:t>
            </w:r>
          </w:p>
          <w:p w14:paraId="454E5CC7" w14:textId="77777777" w:rsidR="00C65E85" w:rsidRDefault="00C65E85" w:rsidP="00982C03">
            <w:pPr>
              <w:tabs>
                <w:tab w:val="left" w:pos="1110"/>
              </w:tabs>
              <w:jc w:val="center"/>
            </w:pPr>
            <w:r>
              <w:t>муниципального акта</w:t>
            </w:r>
          </w:p>
        </w:tc>
      </w:tr>
      <w:tr w:rsidR="00E21E60" w14:paraId="08E5D1A0" w14:textId="77777777" w:rsidTr="00C65E85">
        <w:trPr>
          <w:trHeight w:val="1128"/>
        </w:trPr>
        <w:tc>
          <w:tcPr>
            <w:tcW w:w="2127" w:type="dxa"/>
            <w:tcBorders>
              <w:top w:val="single" w:sz="4" w:space="0" w:color="auto"/>
              <w:left w:val="single" w:sz="4" w:space="0" w:color="auto"/>
              <w:bottom w:val="single" w:sz="4" w:space="0" w:color="auto"/>
              <w:right w:val="single" w:sz="4" w:space="0" w:color="auto"/>
            </w:tcBorders>
          </w:tcPr>
          <w:p w14:paraId="39DFA741" w14:textId="77777777" w:rsidR="00E21E60" w:rsidRDefault="00E21E60" w:rsidP="0046116B">
            <w:pPr>
              <w:tabs>
                <w:tab w:val="left" w:pos="1110"/>
              </w:tabs>
              <w:jc w:val="center"/>
              <w:rPr>
                <w:b/>
              </w:rPr>
            </w:pPr>
          </w:p>
          <w:p w14:paraId="73351E3C" w14:textId="77777777" w:rsidR="004E69AB" w:rsidRDefault="004E69AB" w:rsidP="0046116B">
            <w:pPr>
              <w:tabs>
                <w:tab w:val="left" w:pos="1110"/>
              </w:tabs>
              <w:jc w:val="center"/>
              <w:rPr>
                <w:b/>
              </w:rPr>
            </w:pPr>
          </w:p>
          <w:p w14:paraId="57D5D5D6" w14:textId="11117349" w:rsidR="00E21E60" w:rsidRPr="00F345AB" w:rsidRDefault="00734AF0" w:rsidP="0046116B">
            <w:pPr>
              <w:tabs>
                <w:tab w:val="left" w:pos="1110"/>
              </w:tabs>
              <w:jc w:val="center"/>
              <w:rPr>
                <w:b/>
              </w:rPr>
            </w:pPr>
            <w:r>
              <w:rPr>
                <w:b/>
              </w:rPr>
              <w:t>95</w:t>
            </w:r>
            <w:r w:rsidR="004E69AB">
              <w:rPr>
                <w:b/>
              </w:rPr>
              <w:t>-5/3</w:t>
            </w:r>
            <w:r>
              <w:rPr>
                <w:b/>
              </w:rPr>
              <w:t>8</w:t>
            </w:r>
            <w:r w:rsidR="00E21E60">
              <w:rPr>
                <w:b/>
                <w:sz w:val="22"/>
                <w:szCs w:val="32"/>
              </w:rPr>
              <w:t xml:space="preserve">          </w:t>
            </w:r>
          </w:p>
          <w:p w14:paraId="41795E44" w14:textId="77777777" w:rsidR="00E21E60" w:rsidRPr="001D460A" w:rsidRDefault="00E21E60" w:rsidP="0046116B">
            <w:pPr>
              <w:tabs>
                <w:tab w:val="left" w:pos="1110"/>
              </w:tabs>
              <w:rPr>
                <w:b/>
              </w:rPr>
            </w:pPr>
          </w:p>
        </w:tc>
        <w:tc>
          <w:tcPr>
            <w:tcW w:w="1560" w:type="dxa"/>
            <w:tcBorders>
              <w:top w:val="single" w:sz="4" w:space="0" w:color="auto"/>
              <w:left w:val="single" w:sz="4" w:space="0" w:color="auto"/>
              <w:bottom w:val="single" w:sz="4" w:space="0" w:color="auto"/>
              <w:right w:val="single" w:sz="4" w:space="0" w:color="auto"/>
            </w:tcBorders>
          </w:tcPr>
          <w:p w14:paraId="68222347" w14:textId="77777777" w:rsidR="00E21E60" w:rsidRDefault="00E21E60" w:rsidP="0046116B">
            <w:pPr>
              <w:tabs>
                <w:tab w:val="left" w:pos="1110"/>
              </w:tabs>
              <w:jc w:val="center"/>
            </w:pPr>
          </w:p>
          <w:p w14:paraId="00B04D10" w14:textId="77777777" w:rsidR="00E21E60" w:rsidRDefault="00E21E60" w:rsidP="0046116B">
            <w:pPr>
              <w:tabs>
                <w:tab w:val="left" w:pos="1110"/>
              </w:tabs>
              <w:jc w:val="center"/>
            </w:pPr>
          </w:p>
          <w:p w14:paraId="0689125E" w14:textId="3943645E" w:rsidR="00E21E60" w:rsidRPr="00D951EE" w:rsidRDefault="00734AF0" w:rsidP="0046116B">
            <w:pPr>
              <w:tabs>
                <w:tab w:val="left" w:pos="1110"/>
              </w:tabs>
              <w:jc w:val="center"/>
            </w:pPr>
            <w:r>
              <w:t>05</w:t>
            </w:r>
            <w:r w:rsidR="00E21E60">
              <w:t xml:space="preserve"> </w:t>
            </w:r>
            <w:r>
              <w:t>сентября</w:t>
            </w:r>
          </w:p>
          <w:p w14:paraId="5392526D" w14:textId="443EE916" w:rsidR="00E21E60" w:rsidRDefault="00E21E60" w:rsidP="0046116B">
            <w:pPr>
              <w:tabs>
                <w:tab w:val="left" w:pos="1110"/>
              </w:tabs>
              <w:jc w:val="center"/>
            </w:pPr>
            <w:r w:rsidRPr="00D951EE">
              <w:t>202</w:t>
            </w:r>
            <w:r w:rsidR="00734AF0">
              <w:t>4</w:t>
            </w:r>
            <w:r w:rsidRPr="00D951EE">
              <w:t xml:space="preserve"> года</w:t>
            </w:r>
          </w:p>
          <w:p w14:paraId="2F71005D" w14:textId="77777777" w:rsidR="00E21E60" w:rsidRPr="001D460A" w:rsidRDefault="00E21E60" w:rsidP="0046116B">
            <w:pPr>
              <w:tabs>
                <w:tab w:val="left" w:pos="1110"/>
              </w:tabs>
            </w:pPr>
          </w:p>
        </w:tc>
        <w:tc>
          <w:tcPr>
            <w:tcW w:w="6237" w:type="dxa"/>
            <w:tcBorders>
              <w:top w:val="single" w:sz="4" w:space="0" w:color="auto"/>
              <w:left w:val="single" w:sz="4" w:space="0" w:color="auto"/>
              <w:bottom w:val="single" w:sz="4" w:space="0" w:color="auto"/>
              <w:right w:val="single" w:sz="4" w:space="0" w:color="auto"/>
            </w:tcBorders>
          </w:tcPr>
          <w:p w14:paraId="19CDD80B" w14:textId="2520E2DE" w:rsidR="00E21E60" w:rsidRPr="00C9679F" w:rsidRDefault="00734AF0" w:rsidP="004E69AB">
            <w:pPr>
              <w:autoSpaceDN w:val="0"/>
              <w:jc w:val="both"/>
              <w:rPr>
                <w:rFonts w:eastAsia="Calibri"/>
                <w:b/>
                <w:szCs w:val="28"/>
                <w:lang w:eastAsia="en-US"/>
              </w:rPr>
            </w:pPr>
            <w:r w:rsidRPr="00734AF0">
              <w:rPr>
                <w:rFonts w:eastAsia="Calibri"/>
                <w:b/>
                <w:szCs w:val="28"/>
                <w:lang w:eastAsia="en-US"/>
              </w:rPr>
              <w:t>О принятии  проекта  решения о внесении изменений  и дополнений в Устав муниципального образования «Кошехабльский район» и  проведении  по нему  публичных слушаний</w:t>
            </w:r>
          </w:p>
        </w:tc>
      </w:tr>
    </w:tbl>
    <w:p w14:paraId="19A912F6" w14:textId="77777777" w:rsidR="002E3482" w:rsidRDefault="002E3482" w:rsidP="008B7378">
      <w:pPr>
        <w:widowControl w:val="0"/>
        <w:suppressAutoHyphens/>
        <w:autoSpaceDE w:val="0"/>
        <w:autoSpaceDN w:val="0"/>
        <w:adjustRightInd w:val="0"/>
        <w:jc w:val="both"/>
        <w:rPr>
          <w:b/>
          <w:sz w:val="32"/>
          <w:szCs w:val="32"/>
        </w:rPr>
      </w:pPr>
    </w:p>
    <w:p w14:paraId="06491FB8" w14:textId="77777777" w:rsidR="00C9679F" w:rsidRDefault="00C9679F" w:rsidP="008B7378">
      <w:pPr>
        <w:widowControl w:val="0"/>
        <w:suppressAutoHyphens/>
        <w:autoSpaceDE w:val="0"/>
        <w:autoSpaceDN w:val="0"/>
        <w:adjustRightInd w:val="0"/>
        <w:jc w:val="both"/>
        <w:rPr>
          <w:b/>
          <w:sz w:val="32"/>
          <w:szCs w:val="32"/>
        </w:rPr>
      </w:pPr>
    </w:p>
    <w:p w14:paraId="3E5279BC" w14:textId="77777777" w:rsidR="00C9679F" w:rsidRDefault="00C9679F" w:rsidP="008B7378">
      <w:pPr>
        <w:widowControl w:val="0"/>
        <w:suppressAutoHyphens/>
        <w:autoSpaceDE w:val="0"/>
        <w:autoSpaceDN w:val="0"/>
        <w:adjustRightInd w:val="0"/>
        <w:jc w:val="both"/>
        <w:rPr>
          <w:b/>
          <w:sz w:val="32"/>
          <w:szCs w:val="32"/>
        </w:rPr>
      </w:pPr>
    </w:p>
    <w:p w14:paraId="7D14FB5B" w14:textId="77777777" w:rsidR="00C9679F" w:rsidRDefault="00C9679F" w:rsidP="008B7378">
      <w:pPr>
        <w:widowControl w:val="0"/>
        <w:suppressAutoHyphens/>
        <w:autoSpaceDE w:val="0"/>
        <w:autoSpaceDN w:val="0"/>
        <w:adjustRightInd w:val="0"/>
        <w:jc w:val="both"/>
        <w:rPr>
          <w:b/>
          <w:sz w:val="32"/>
          <w:szCs w:val="32"/>
        </w:rPr>
      </w:pPr>
    </w:p>
    <w:p w14:paraId="28FBDF00" w14:textId="2AA6F89F" w:rsidR="00C9679F" w:rsidRDefault="00C9679F" w:rsidP="008B7378">
      <w:pPr>
        <w:widowControl w:val="0"/>
        <w:suppressAutoHyphens/>
        <w:autoSpaceDE w:val="0"/>
        <w:autoSpaceDN w:val="0"/>
        <w:adjustRightInd w:val="0"/>
        <w:jc w:val="both"/>
        <w:rPr>
          <w:b/>
          <w:sz w:val="32"/>
          <w:szCs w:val="32"/>
        </w:rPr>
      </w:pPr>
    </w:p>
    <w:p w14:paraId="629CBB7C" w14:textId="31D16814" w:rsidR="00734AF0" w:rsidRDefault="00734AF0" w:rsidP="008B7378">
      <w:pPr>
        <w:widowControl w:val="0"/>
        <w:suppressAutoHyphens/>
        <w:autoSpaceDE w:val="0"/>
        <w:autoSpaceDN w:val="0"/>
        <w:adjustRightInd w:val="0"/>
        <w:jc w:val="both"/>
        <w:rPr>
          <w:b/>
          <w:sz w:val="32"/>
          <w:szCs w:val="32"/>
        </w:rPr>
      </w:pPr>
    </w:p>
    <w:p w14:paraId="49928D8C" w14:textId="77777777" w:rsidR="00734AF0" w:rsidRDefault="00734AF0" w:rsidP="008B7378">
      <w:pPr>
        <w:widowControl w:val="0"/>
        <w:suppressAutoHyphens/>
        <w:autoSpaceDE w:val="0"/>
        <w:autoSpaceDN w:val="0"/>
        <w:adjustRightInd w:val="0"/>
        <w:jc w:val="both"/>
        <w:rPr>
          <w:b/>
          <w:sz w:val="32"/>
          <w:szCs w:val="32"/>
        </w:rPr>
      </w:pPr>
    </w:p>
    <w:p w14:paraId="61A6D019" w14:textId="77777777" w:rsidR="00C9679F" w:rsidRDefault="00C9679F" w:rsidP="008B7378">
      <w:pPr>
        <w:widowControl w:val="0"/>
        <w:suppressAutoHyphens/>
        <w:autoSpaceDE w:val="0"/>
        <w:autoSpaceDN w:val="0"/>
        <w:adjustRightInd w:val="0"/>
        <w:jc w:val="both"/>
        <w:rPr>
          <w:b/>
          <w:sz w:val="32"/>
          <w:szCs w:val="32"/>
        </w:rPr>
      </w:pPr>
    </w:p>
    <w:p w14:paraId="578A4BC3" w14:textId="77777777" w:rsidR="00C9679F" w:rsidRDefault="00C9679F" w:rsidP="008B7378">
      <w:pPr>
        <w:widowControl w:val="0"/>
        <w:suppressAutoHyphens/>
        <w:autoSpaceDE w:val="0"/>
        <w:autoSpaceDN w:val="0"/>
        <w:adjustRightInd w:val="0"/>
        <w:jc w:val="both"/>
        <w:rPr>
          <w:b/>
          <w:sz w:val="32"/>
          <w:szCs w:val="32"/>
        </w:rPr>
      </w:pPr>
    </w:p>
    <w:p w14:paraId="6F895B44" w14:textId="77777777" w:rsidR="00C9679F" w:rsidRDefault="00C9679F" w:rsidP="008B7378">
      <w:pPr>
        <w:widowControl w:val="0"/>
        <w:suppressAutoHyphens/>
        <w:autoSpaceDE w:val="0"/>
        <w:autoSpaceDN w:val="0"/>
        <w:adjustRightInd w:val="0"/>
        <w:jc w:val="both"/>
        <w:rPr>
          <w:b/>
          <w:sz w:val="32"/>
          <w:szCs w:val="32"/>
        </w:rPr>
      </w:pPr>
    </w:p>
    <w:p w14:paraId="037F4155" w14:textId="77777777" w:rsidR="00C9679F" w:rsidRDefault="00C9679F" w:rsidP="008B7378">
      <w:pPr>
        <w:widowControl w:val="0"/>
        <w:suppressAutoHyphens/>
        <w:autoSpaceDE w:val="0"/>
        <w:autoSpaceDN w:val="0"/>
        <w:adjustRightInd w:val="0"/>
        <w:jc w:val="both"/>
        <w:rPr>
          <w:b/>
          <w:sz w:val="32"/>
          <w:szCs w:val="32"/>
        </w:rPr>
      </w:pPr>
    </w:p>
    <w:p w14:paraId="43FA16A5" w14:textId="77777777" w:rsidR="00C9679F" w:rsidRDefault="00C9679F" w:rsidP="008B7378">
      <w:pPr>
        <w:widowControl w:val="0"/>
        <w:suppressAutoHyphens/>
        <w:autoSpaceDE w:val="0"/>
        <w:autoSpaceDN w:val="0"/>
        <w:adjustRightInd w:val="0"/>
        <w:jc w:val="both"/>
        <w:rPr>
          <w:b/>
          <w:sz w:val="32"/>
          <w:szCs w:val="32"/>
        </w:rPr>
      </w:pPr>
    </w:p>
    <w:p w14:paraId="6C439DB1" w14:textId="77777777" w:rsidR="00C9679F" w:rsidRDefault="00C9679F" w:rsidP="008B7378">
      <w:pPr>
        <w:widowControl w:val="0"/>
        <w:suppressAutoHyphens/>
        <w:autoSpaceDE w:val="0"/>
        <w:autoSpaceDN w:val="0"/>
        <w:adjustRightInd w:val="0"/>
        <w:jc w:val="both"/>
        <w:rPr>
          <w:b/>
          <w:sz w:val="32"/>
          <w:szCs w:val="32"/>
        </w:rPr>
      </w:pPr>
    </w:p>
    <w:p w14:paraId="790582C3" w14:textId="77777777" w:rsidR="00C9679F" w:rsidRDefault="00C9679F" w:rsidP="008B7378">
      <w:pPr>
        <w:widowControl w:val="0"/>
        <w:suppressAutoHyphens/>
        <w:autoSpaceDE w:val="0"/>
        <w:autoSpaceDN w:val="0"/>
        <w:adjustRightInd w:val="0"/>
        <w:jc w:val="both"/>
        <w:rPr>
          <w:b/>
          <w:sz w:val="32"/>
          <w:szCs w:val="32"/>
        </w:rPr>
      </w:pPr>
    </w:p>
    <w:p w14:paraId="63766F98" w14:textId="77777777" w:rsidR="00C9679F" w:rsidRDefault="00C9679F" w:rsidP="008B7378">
      <w:pPr>
        <w:widowControl w:val="0"/>
        <w:suppressAutoHyphens/>
        <w:autoSpaceDE w:val="0"/>
        <w:autoSpaceDN w:val="0"/>
        <w:adjustRightInd w:val="0"/>
        <w:jc w:val="both"/>
        <w:rPr>
          <w:b/>
          <w:sz w:val="32"/>
          <w:szCs w:val="32"/>
        </w:rPr>
      </w:pPr>
    </w:p>
    <w:p w14:paraId="51A404B1" w14:textId="77777777" w:rsidR="00C9679F" w:rsidRDefault="00C9679F" w:rsidP="008B7378">
      <w:pPr>
        <w:widowControl w:val="0"/>
        <w:suppressAutoHyphens/>
        <w:autoSpaceDE w:val="0"/>
        <w:autoSpaceDN w:val="0"/>
        <w:adjustRightInd w:val="0"/>
        <w:jc w:val="both"/>
        <w:rPr>
          <w:b/>
          <w:sz w:val="32"/>
          <w:szCs w:val="32"/>
        </w:rPr>
      </w:pPr>
    </w:p>
    <w:p w14:paraId="1C54D86A" w14:textId="164D1C3D" w:rsidR="00C9679F" w:rsidRDefault="00C9679F" w:rsidP="008B7378">
      <w:pPr>
        <w:widowControl w:val="0"/>
        <w:suppressAutoHyphens/>
        <w:autoSpaceDE w:val="0"/>
        <w:autoSpaceDN w:val="0"/>
        <w:adjustRightInd w:val="0"/>
        <w:jc w:val="both"/>
        <w:rPr>
          <w:b/>
          <w:sz w:val="32"/>
          <w:szCs w:val="32"/>
        </w:rPr>
      </w:pPr>
    </w:p>
    <w:p w14:paraId="2741049D" w14:textId="045AB436" w:rsidR="00734AF0" w:rsidRDefault="00734AF0" w:rsidP="008B7378">
      <w:pPr>
        <w:widowControl w:val="0"/>
        <w:suppressAutoHyphens/>
        <w:autoSpaceDE w:val="0"/>
        <w:autoSpaceDN w:val="0"/>
        <w:adjustRightInd w:val="0"/>
        <w:jc w:val="both"/>
        <w:rPr>
          <w:b/>
          <w:sz w:val="32"/>
          <w:szCs w:val="32"/>
        </w:rPr>
      </w:pPr>
    </w:p>
    <w:p w14:paraId="26C01F6F" w14:textId="3382B86C" w:rsidR="00734AF0" w:rsidRDefault="00734AF0" w:rsidP="008B7378">
      <w:pPr>
        <w:widowControl w:val="0"/>
        <w:suppressAutoHyphens/>
        <w:autoSpaceDE w:val="0"/>
        <w:autoSpaceDN w:val="0"/>
        <w:adjustRightInd w:val="0"/>
        <w:jc w:val="both"/>
        <w:rPr>
          <w:b/>
          <w:sz w:val="32"/>
          <w:szCs w:val="32"/>
        </w:rPr>
      </w:pPr>
    </w:p>
    <w:p w14:paraId="38E9CB92" w14:textId="7C336CB0" w:rsidR="00734AF0" w:rsidRDefault="00734AF0" w:rsidP="008B7378">
      <w:pPr>
        <w:widowControl w:val="0"/>
        <w:suppressAutoHyphens/>
        <w:autoSpaceDE w:val="0"/>
        <w:autoSpaceDN w:val="0"/>
        <w:adjustRightInd w:val="0"/>
        <w:jc w:val="both"/>
        <w:rPr>
          <w:b/>
          <w:sz w:val="32"/>
          <w:szCs w:val="32"/>
        </w:rPr>
      </w:pPr>
    </w:p>
    <w:p w14:paraId="5BDD952C" w14:textId="5EB08EED" w:rsidR="00734AF0" w:rsidRDefault="00734AF0" w:rsidP="008B7378">
      <w:pPr>
        <w:widowControl w:val="0"/>
        <w:suppressAutoHyphens/>
        <w:autoSpaceDE w:val="0"/>
        <w:autoSpaceDN w:val="0"/>
        <w:adjustRightInd w:val="0"/>
        <w:jc w:val="both"/>
        <w:rPr>
          <w:b/>
          <w:sz w:val="32"/>
          <w:szCs w:val="32"/>
        </w:rPr>
      </w:pPr>
    </w:p>
    <w:p w14:paraId="3668010D" w14:textId="4EFD193A" w:rsidR="00734AF0" w:rsidRDefault="00734AF0" w:rsidP="008B7378">
      <w:pPr>
        <w:widowControl w:val="0"/>
        <w:suppressAutoHyphens/>
        <w:autoSpaceDE w:val="0"/>
        <w:autoSpaceDN w:val="0"/>
        <w:adjustRightInd w:val="0"/>
        <w:jc w:val="both"/>
        <w:rPr>
          <w:b/>
          <w:sz w:val="32"/>
          <w:szCs w:val="32"/>
        </w:rPr>
      </w:pPr>
    </w:p>
    <w:p w14:paraId="5EBDA72D" w14:textId="2CC352C6" w:rsidR="00734AF0" w:rsidRDefault="00734AF0" w:rsidP="008B7378">
      <w:pPr>
        <w:widowControl w:val="0"/>
        <w:suppressAutoHyphens/>
        <w:autoSpaceDE w:val="0"/>
        <w:autoSpaceDN w:val="0"/>
        <w:adjustRightInd w:val="0"/>
        <w:jc w:val="both"/>
        <w:rPr>
          <w:b/>
          <w:sz w:val="32"/>
          <w:szCs w:val="32"/>
        </w:rPr>
      </w:pPr>
    </w:p>
    <w:p w14:paraId="5C4B3F35" w14:textId="4DC4C6D2" w:rsidR="00734AF0" w:rsidRDefault="00734AF0" w:rsidP="008B7378">
      <w:pPr>
        <w:widowControl w:val="0"/>
        <w:suppressAutoHyphens/>
        <w:autoSpaceDE w:val="0"/>
        <w:autoSpaceDN w:val="0"/>
        <w:adjustRightInd w:val="0"/>
        <w:jc w:val="both"/>
        <w:rPr>
          <w:b/>
          <w:sz w:val="32"/>
          <w:szCs w:val="32"/>
        </w:rPr>
      </w:pPr>
    </w:p>
    <w:p w14:paraId="110C35B7" w14:textId="77777777" w:rsidR="00734AF0" w:rsidRDefault="00734AF0" w:rsidP="008B7378">
      <w:pPr>
        <w:widowControl w:val="0"/>
        <w:suppressAutoHyphens/>
        <w:autoSpaceDE w:val="0"/>
        <w:autoSpaceDN w:val="0"/>
        <w:adjustRightInd w:val="0"/>
        <w:jc w:val="both"/>
        <w:rPr>
          <w:b/>
          <w:sz w:val="32"/>
          <w:szCs w:val="32"/>
        </w:rPr>
      </w:pPr>
    </w:p>
    <w:p w14:paraId="7DFF1360" w14:textId="77777777" w:rsidR="00C9679F" w:rsidRDefault="00C9679F" w:rsidP="008B7378">
      <w:pPr>
        <w:widowControl w:val="0"/>
        <w:suppressAutoHyphens/>
        <w:autoSpaceDE w:val="0"/>
        <w:autoSpaceDN w:val="0"/>
        <w:adjustRightInd w:val="0"/>
        <w:jc w:val="both"/>
        <w:rPr>
          <w:b/>
          <w:sz w:val="32"/>
          <w:szCs w:val="32"/>
        </w:rPr>
      </w:pPr>
    </w:p>
    <w:p w14:paraId="3D9744E8" w14:textId="77777777" w:rsidR="00C9679F" w:rsidRDefault="00C9679F" w:rsidP="008B7378">
      <w:pPr>
        <w:widowControl w:val="0"/>
        <w:suppressAutoHyphens/>
        <w:autoSpaceDE w:val="0"/>
        <w:autoSpaceDN w:val="0"/>
        <w:adjustRightInd w:val="0"/>
        <w:jc w:val="both"/>
        <w:rPr>
          <w:b/>
          <w:sz w:val="32"/>
          <w:szCs w:val="32"/>
        </w:rPr>
      </w:pPr>
    </w:p>
    <w:p w14:paraId="6F3B5C02" w14:textId="77777777" w:rsidR="00C9679F" w:rsidRDefault="00C9679F" w:rsidP="008B7378">
      <w:pPr>
        <w:widowControl w:val="0"/>
        <w:suppressAutoHyphens/>
        <w:autoSpaceDE w:val="0"/>
        <w:autoSpaceDN w:val="0"/>
        <w:adjustRightInd w:val="0"/>
        <w:jc w:val="both"/>
        <w:rPr>
          <w:b/>
          <w:sz w:val="32"/>
          <w:szCs w:val="32"/>
        </w:rPr>
      </w:pPr>
    </w:p>
    <w:p w14:paraId="5345AFDD" w14:textId="3734260A" w:rsidR="00C9679F" w:rsidRDefault="00C9679F" w:rsidP="008B7378">
      <w:pPr>
        <w:widowControl w:val="0"/>
        <w:suppressAutoHyphens/>
        <w:autoSpaceDE w:val="0"/>
        <w:autoSpaceDN w:val="0"/>
        <w:adjustRightInd w:val="0"/>
        <w:jc w:val="both"/>
        <w:rPr>
          <w:b/>
          <w:sz w:val="32"/>
          <w:szCs w:val="32"/>
        </w:rPr>
      </w:pPr>
    </w:p>
    <w:p w14:paraId="4209C473" w14:textId="77777777" w:rsidR="00734AF0" w:rsidRPr="001207C8" w:rsidRDefault="00734AF0" w:rsidP="00734AF0">
      <w:pPr>
        <w:jc w:val="center"/>
        <w:rPr>
          <w:b/>
          <w:sz w:val="32"/>
          <w:szCs w:val="32"/>
        </w:rPr>
      </w:pPr>
      <w:r w:rsidRPr="001207C8">
        <w:rPr>
          <w:b/>
          <w:sz w:val="32"/>
          <w:szCs w:val="32"/>
        </w:rPr>
        <w:lastRenderedPageBreak/>
        <w:t>РЕСПУБЛИКА АДЫГЕЯ</w:t>
      </w:r>
    </w:p>
    <w:p w14:paraId="0BC242CD" w14:textId="77777777" w:rsidR="00734AF0" w:rsidRPr="001207C8" w:rsidRDefault="00734AF0" w:rsidP="00734AF0">
      <w:pPr>
        <w:jc w:val="center"/>
        <w:rPr>
          <w:b/>
          <w:sz w:val="32"/>
          <w:szCs w:val="32"/>
        </w:rPr>
      </w:pPr>
      <w:r w:rsidRPr="001207C8">
        <w:rPr>
          <w:b/>
          <w:sz w:val="32"/>
          <w:szCs w:val="32"/>
        </w:rPr>
        <w:t>СОВЕТ НАРОДНЫХ ДЕПУТАТОВ</w:t>
      </w:r>
    </w:p>
    <w:p w14:paraId="36896FD7" w14:textId="77777777" w:rsidR="00734AF0" w:rsidRPr="001207C8" w:rsidRDefault="00734AF0" w:rsidP="00734AF0">
      <w:pPr>
        <w:jc w:val="center"/>
        <w:rPr>
          <w:b/>
          <w:sz w:val="32"/>
          <w:szCs w:val="32"/>
        </w:rPr>
      </w:pPr>
      <w:r w:rsidRPr="001207C8">
        <w:rPr>
          <w:b/>
          <w:sz w:val="32"/>
          <w:szCs w:val="32"/>
        </w:rPr>
        <w:t>МУНИЦИПАЛЬНОГО ОБРАЗОВАНИЯ</w:t>
      </w:r>
    </w:p>
    <w:p w14:paraId="51945BE1" w14:textId="77777777" w:rsidR="00734AF0" w:rsidRPr="001207C8" w:rsidRDefault="00734AF0" w:rsidP="00734AF0">
      <w:pPr>
        <w:jc w:val="center"/>
        <w:rPr>
          <w:b/>
          <w:sz w:val="32"/>
          <w:szCs w:val="32"/>
        </w:rPr>
      </w:pPr>
      <w:r w:rsidRPr="001207C8">
        <w:rPr>
          <w:b/>
          <w:sz w:val="32"/>
          <w:szCs w:val="32"/>
        </w:rPr>
        <w:t>«Кошехабльский район»</w:t>
      </w:r>
      <w:r w:rsidRPr="001207C8">
        <w:rPr>
          <w:b/>
          <w:sz w:val="36"/>
          <w:szCs w:val="32"/>
        </w:rPr>
        <w:t xml:space="preserve"> </w:t>
      </w:r>
    </w:p>
    <w:p w14:paraId="4395993C" w14:textId="77777777" w:rsidR="00734AF0" w:rsidRPr="001207C8" w:rsidRDefault="00734AF0" w:rsidP="00734AF0">
      <w:pPr>
        <w:spacing w:line="360" w:lineRule="auto"/>
        <w:jc w:val="center"/>
        <w:rPr>
          <w:b/>
          <w:sz w:val="32"/>
          <w:szCs w:val="32"/>
        </w:rPr>
      </w:pPr>
      <w:r w:rsidRPr="001207C8">
        <w:rPr>
          <w:b/>
          <w:sz w:val="32"/>
          <w:szCs w:val="32"/>
        </w:rPr>
        <w:t>РЕШЕНИЕ</w:t>
      </w:r>
    </w:p>
    <w:p w14:paraId="5D246C1C" w14:textId="77777777" w:rsidR="00734AF0" w:rsidRPr="001207C8" w:rsidRDefault="00734AF0" w:rsidP="00734AF0">
      <w:pPr>
        <w:jc w:val="center"/>
        <w:rPr>
          <w:b/>
          <w:szCs w:val="32"/>
        </w:rPr>
      </w:pPr>
    </w:p>
    <w:p w14:paraId="59545BCA" w14:textId="094DB449" w:rsidR="00734AF0" w:rsidRPr="001207C8" w:rsidRDefault="00734AF0" w:rsidP="00734AF0">
      <w:pPr>
        <w:rPr>
          <w:b/>
          <w:sz w:val="40"/>
          <w:szCs w:val="32"/>
        </w:rPr>
      </w:pPr>
      <w:r>
        <w:rPr>
          <w:b/>
          <w:szCs w:val="32"/>
        </w:rPr>
        <w:t>от 06</w:t>
      </w:r>
      <w:r w:rsidRPr="001207C8">
        <w:rPr>
          <w:b/>
          <w:szCs w:val="32"/>
        </w:rPr>
        <w:t xml:space="preserve"> </w:t>
      </w:r>
      <w:r>
        <w:rPr>
          <w:b/>
          <w:szCs w:val="32"/>
        </w:rPr>
        <w:t>сентября</w:t>
      </w:r>
      <w:r w:rsidRPr="001207C8">
        <w:rPr>
          <w:b/>
          <w:szCs w:val="32"/>
        </w:rPr>
        <w:t xml:space="preserve"> 202</w:t>
      </w:r>
      <w:r>
        <w:rPr>
          <w:b/>
          <w:szCs w:val="32"/>
        </w:rPr>
        <w:t>4</w:t>
      </w:r>
      <w:r w:rsidRPr="001207C8">
        <w:rPr>
          <w:b/>
          <w:szCs w:val="32"/>
        </w:rPr>
        <w:t xml:space="preserve">г.                                  </w:t>
      </w:r>
      <w:r>
        <w:rPr>
          <w:b/>
          <w:szCs w:val="32"/>
        </w:rPr>
        <w:t xml:space="preserve">   № 38</w:t>
      </w:r>
      <w:r w:rsidRPr="001207C8">
        <w:rPr>
          <w:b/>
          <w:szCs w:val="32"/>
        </w:rPr>
        <w:t xml:space="preserve">                 </w:t>
      </w:r>
      <w:r>
        <w:rPr>
          <w:b/>
          <w:szCs w:val="32"/>
        </w:rPr>
        <w:t xml:space="preserve">                          </w:t>
      </w:r>
      <w:r w:rsidRPr="001207C8">
        <w:rPr>
          <w:b/>
          <w:szCs w:val="32"/>
        </w:rPr>
        <w:t>а. Кошехабль</w:t>
      </w:r>
    </w:p>
    <w:p w14:paraId="14524A9F" w14:textId="77777777" w:rsidR="00734AF0" w:rsidRPr="00D04F22" w:rsidRDefault="00734AF0" w:rsidP="00734AF0">
      <w:pPr>
        <w:jc w:val="center"/>
        <w:rPr>
          <w:b/>
          <w:bCs/>
          <w:sz w:val="28"/>
          <w:szCs w:val="28"/>
        </w:rPr>
      </w:pPr>
    </w:p>
    <w:p w14:paraId="3405815E" w14:textId="77777777" w:rsidR="00734AF0" w:rsidRDefault="00734AF0" w:rsidP="00734AF0">
      <w:pPr>
        <w:jc w:val="center"/>
        <w:rPr>
          <w:b/>
          <w:sz w:val="28"/>
          <w:szCs w:val="28"/>
        </w:rPr>
      </w:pPr>
      <w:r w:rsidRPr="00D04F22">
        <w:rPr>
          <w:b/>
          <w:sz w:val="28"/>
          <w:szCs w:val="28"/>
        </w:rPr>
        <w:t xml:space="preserve">О принятии  проекта  решения о внесении изменений  и дополнений в Устав муниципального образования «Кошехабльский район» и  проведении  по нему  публичных слушаний </w:t>
      </w:r>
    </w:p>
    <w:p w14:paraId="5240B130" w14:textId="77777777" w:rsidR="00734AF0" w:rsidRDefault="00734AF0" w:rsidP="00734AF0">
      <w:pPr>
        <w:jc w:val="center"/>
        <w:rPr>
          <w:b/>
          <w:sz w:val="28"/>
          <w:szCs w:val="28"/>
        </w:rPr>
      </w:pPr>
    </w:p>
    <w:p w14:paraId="16DA6791" w14:textId="77777777" w:rsidR="00734AF0" w:rsidRPr="001207C8" w:rsidRDefault="00734AF0" w:rsidP="00734AF0">
      <w:pPr>
        <w:shd w:val="clear" w:color="auto" w:fill="FFFFFF"/>
        <w:jc w:val="right"/>
        <w:textAlignment w:val="baseline"/>
        <w:rPr>
          <w:bCs/>
          <w:sz w:val="20"/>
          <w:szCs w:val="28"/>
        </w:rPr>
      </w:pPr>
      <w:r>
        <w:rPr>
          <w:b/>
          <w:sz w:val="28"/>
          <w:szCs w:val="28"/>
        </w:rPr>
        <w:t xml:space="preserve"> </w:t>
      </w:r>
      <w:r>
        <w:rPr>
          <w:bCs/>
          <w:sz w:val="20"/>
          <w:szCs w:val="28"/>
        </w:rPr>
        <w:t>Принято на 18</w:t>
      </w:r>
      <w:r w:rsidRPr="001207C8">
        <w:rPr>
          <w:bCs/>
          <w:sz w:val="20"/>
          <w:szCs w:val="28"/>
        </w:rPr>
        <w:t xml:space="preserve"> сессии</w:t>
      </w:r>
    </w:p>
    <w:p w14:paraId="53C3D315" w14:textId="77777777" w:rsidR="00734AF0" w:rsidRPr="001207C8" w:rsidRDefault="00734AF0" w:rsidP="00734AF0">
      <w:pPr>
        <w:shd w:val="clear" w:color="auto" w:fill="FFFFFF"/>
        <w:jc w:val="right"/>
        <w:textAlignment w:val="baseline"/>
        <w:rPr>
          <w:bCs/>
          <w:sz w:val="20"/>
          <w:szCs w:val="28"/>
        </w:rPr>
      </w:pPr>
      <w:r w:rsidRPr="001207C8">
        <w:rPr>
          <w:bCs/>
          <w:sz w:val="20"/>
          <w:szCs w:val="28"/>
        </w:rPr>
        <w:t>Совета народных депутатов</w:t>
      </w:r>
    </w:p>
    <w:p w14:paraId="1A85A951" w14:textId="77777777" w:rsidR="00734AF0" w:rsidRPr="001207C8" w:rsidRDefault="00734AF0" w:rsidP="00734AF0">
      <w:pPr>
        <w:shd w:val="clear" w:color="auto" w:fill="FFFFFF"/>
        <w:jc w:val="right"/>
        <w:textAlignment w:val="baseline"/>
        <w:rPr>
          <w:bCs/>
          <w:sz w:val="20"/>
          <w:szCs w:val="28"/>
        </w:rPr>
      </w:pPr>
      <w:r w:rsidRPr="001207C8">
        <w:rPr>
          <w:bCs/>
          <w:sz w:val="20"/>
          <w:szCs w:val="28"/>
        </w:rPr>
        <w:t>муниципального образования</w:t>
      </w:r>
    </w:p>
    <w:p w14:paraId="14BD565B" w14:textId="77777777" w:rsidR="00734AF0" w:rsidRPr="001207C8" w:rsidRDefault="00734AF0" w:rsidP="00734AF0">
      <w:pPr>
        <w:shd w:val="clear" w:color="auto" w:fill="FFFFFF"/>
        <w:jc w:val="right"/>
        <w:textAlignment w:val="baseline"/>
        <w:rPr>
          <w:bCs/>
          <w:sz w:val="20"/>
          <w:szCs w:val="28"/>
        </w:rPr>
      </w:pPr>
      <w:r w:rsidRPr="001207C8">
        <w:rPr>
          <w:bCs/>
          <w:sz w:val="20"/>
          <w:szCs w:val="28"/>
        </w:rPr>
        <w:t>«Кошехабльский район»</w:t>
      </w:r>
    </w:p>
    <w:p w14:paraId="3EA690F0" w14:textId="77777777" w:rsidR="00734AF0" w:rsidRPr="001207C8" w:rsidRDefault="00734AF0" w:rsidP="00734AF0">
      <w:pPr>
        <w:shd w:val="clear" w:color="auto" w:fill="FFFFFF"/>
        <w:jc w:val="right"/>
        <w:textAlignment w:val="baseline"/>
        <w:rPr>
          <w:bCs/>
          <w:sz w:val="20"/>
          <w:szCs w:val="28"/>
        </w:rPr>
      </w:pPr>
      <w:r w:rsidRPr="001207C8">
        <w:rPr>
          <w:bCs/>
          <w:sz w:val="20"/>
          <w:szCs w:val="28"/>
        </w:rPr>
        <w:t>пятого созыва</w:t>
      </w:r>
    </w:p>
    <w:p w14:paraId="171323A7" w14:textId="77777777" w:rsidR="00734AF0" w:rsidRPr="001207C8" w:rsidRDefault="00734AF0" w:rsidP="00734AF0">
      <w:pPr>
        <w:jc w:val="right"/>
        <w:rPr>
          <w:b/>
          <w:bCs/>
          <w:sz w:val="28"/>
          <w:szCs w:val="28"/>
        </w:rPr>
      </w:pPr>
      <w:r>
        <w:rPr>
          <w:bCs/>
          <w:sz w:val="20"/>
          <w:szCs w:val="28"/>
        </w:rPr>
        <w:t>05</w:t>
      </w:r>
      <w:r w:rsidRPr="001207C8">
        <w:rPr>
          <w:bCs/>
          <w:sz w:val="20"/>
          <w:szCs w:val="28"/>
        </w:rPr>
        <w:t xml:space="preserve"> </w:t>
      </w:r>
      <w:r>
        <w:rPr>
          <w:bCs/>
          <w:sz w:val="20"/>
          <w:szCs w:val="28"/>
        </w:rPr>
        <w:t>сентября 2024г. № 95</w:t>
      </w:r>
      <w:r w:rsidRPr="001207C8">
        <w:rPr>
          <w:bCs/>
          <w:sz w:val="20"/>
          <w:szCs w:val="28"/>
        </w:rPr>
        <w:t>-5</w:t>
      </w:r>
    </w:p>
    <w:p w14:paraId="544B76B0" w14:textId="77777777" w:rsidR="00734AF0" w:rsidRDefault="00734AF0" w:rsidP="00734AF0">
      <w:pPr>
        <w:ind w:left="3540"/>
        <w:jc w:val="right"/>
        <w:rPr>
          <w:b/>
          <w:bCs/>
          <w:sz w:val="28"/>
          <w:szCs w:val="28"/>
        </w:rPr>
      </w:pPr>
    </w:p>
    <w:p w14:paraId="6E15208A" w14:textId="77777777" w:rsidR="00734AF0" w:rsidRPr="009A7240" w:rsidRDefault="00734AF0" w:rsidP="00734AF0">
      <w:pPr>
        <w:jc w:val="both"/>
        <w:rPr>
          <w:b/>
          <w:sz w:val="28"/>
          <w:szCs w:val="28"/>
        </w:rPr>
      </w:pPr>
      <w:r w:rsidRPr="009A7240">
        <w:rPr>
          <w:b/>
        </w:rPr>
        <w:tab/>
      </w:r>
    </w:p>
    <w:p w14:paraId="3B8E4FD6" w14:textId="77777777" w:rsidR="00734AF0" w:rsidRDefault="00734AF0" w:rsidP="00734AF0">
      <w:pPr>
        <w:ind w:firstLine="741"/>
        <w:jc w:val="both"/>
        <w:rPr>
          <w:sz w:val="28"/>
          <w:szCs w:val="28"/>
        </w:rPr>
      </w:pPr>
      <w:r>
        <w:rPr>
          <w:sz w:val="28"/>
          <w:szCs w:val="28"/>
        </w:rPr>
        <w:t xml:space="preserve">В целях приведения  Устава муниципального образования «Кошехабльский район» в соответствие с требованиями федерального  и регионального законодательства, руководствуясь статьей 44 Федерального закона от 6 октября 2003 года № 131-ФЗ «Об общих принципах  организации местного самоуправления в Российской Федерации»  статьей  36 Устава муниципального образования «Кошехабльский район», Совет народных депутатов муниципального образования «Кошехабльский район </w:t>
      </w:r>
      <w:r w:rsidRPr="00962E68">
        <w:rPr>
          <w:b/>
          <w:sz w:val="28"/>
          <w:szCs w:val="28"/>
        </w:rPr>
        <w:t>решил:</w:t>
      </w:r>
    </w:p>
    <w:p w14:paraId="5D998867" w14:textId="77777777" w:rsidR="00734AF0" w:rsidRPr="008B30FA" w:rsidRDefault="00734AF0" w:rsidP="00734AF0">
      <w:pPr>
        <w:ind w:firstLine="741"/>
        <w:jc w:val="both"/>
        <w:rPr>
          <w:b/>
          <w:sz w:val="28"/>
          <w:szCs w:val="28"/>
        </w:rPr>
      </w:pPr>
      <w:r w:rsidRPr="008B30FA">
        <w:rPr>
          <w:b/>
          <w:sz w:val="28"/>
          <w:szCs w:val="28"/>
        </w:rPr>
        <w:t xml:space="preserve">                                                     </w:t>
      </w:r>
    </w:p>
    <w:p w14:paraId="6612B214" w14:textId="77777777" w:rsidR="00734AF0" w:rsidRDefault="00734AF0" w:rsidP="00734AF0">
      <w:pPr>
        <w:ind w:firstLine="741"/>
        <w:jc w:val="both"/>
        <w:rPr>
          <w:sz w:val="28"/>
          <w:szCs w:val="28"/>
        </w:rPr>
      </w:pPr>
      <w:r>
        <w:rPr>
          <w:sz w:val="28"/>
          <w:szCs w:val="28"/>
        </w:rPr>
        <w:t>1. Одобрить проект решения о внесении  в Устав муниципального образования «Кошехабльский район»  изменений и дополнений согласно приложению № 1 к настоящему решению.</w:t>
      </w:r>
    </w:p>
    <w:p w14:paraId="7646A139" w14:textId="77777777" w:rsidR="00734AF0" w:rsidRDefault="00734AF0" w:rsidP="00734AF0">
      <w:pPr>
        <w:jc w:val="center"/>
      </w:pPr>
    </w:p>
    <w:p w14:paraId="0EA4007F" w14:textId="77777777" w:rsidR="00734AF0" w:rsidRDefault="00734AF0" w:rsidP="00734AF0">
      <w:pPr>
        <w:pStyle w:val="ConsNormal"/>
        <w:ind w:firstLine="0"/>
        <w:jc w:val="both"/>
        <w:rPr>
          <w:rFonts w:ascii="Times New Roman" w:hAnsi="Times New Roman"/>
          <w:sz w:val="28"/>
          <w:szCs w:val="28"/>
        </w:rPr>
      </w:pPr>
      <w:r>
        <w:rPr>
          <w:rFonts w:ascii="Times New Roman" w:hAnsi="Times New Roman"/>
          <w:sz w:val="28"/>
          <w:szCs w:val="28"/>
        </w:rPr>
        <w:tab/>
        <w:t>2. С целью организации работы по учету предложений граждан по проекту решения о внесении изменений и дополнений в Устав муниципального образования создать рабочую группу</w:t>
      </w:r>
      <w:r>
        <w:rPr>
          <w:rFonts w:ascii="Times New Roman" w:hAnsi="Times New Roman"/>
          <w:sz w:val="24"/>
          <w:szCs w:val="28"/>
        </w:rPr>
        <w:t xml:space="preserve"> </w:t>
      </w:r>
      <w:r>
        <w:rPr>
          <w:rFonts w:ascii="Times New Roman" w:hAnsi="Times New Roman"/>
          <w:sz w:val="28"/>
        </w:rPr>
        <w:t xml:space="preserve"> в составе 3 человек, согласно приложению  № 2 к настоящему решению.</w:t>
      </w:r>
    </w:p>
    <w:p w14:paraId="44B3B41F" w14:textId="77777777" w:rsidR="00734AF0" w:rsidRDefault="00734AF0" w:rsidP="00734AF0">
      <w:pPr>
        <w:pStyle w:val="ConsNormal"/>
        <w:ind w:firstLine="0"/>
        <w:jc w:val="both"/>
        <w:rPr>
          <w:rFonts w:ascii="Times New Roman" w:hAnsi="Times New Roman"/>
          <w:sz w:val="28"/>
          <w:szCs w:val="28"/>
        </w:rPr>
      </w:pPr>
      <w:r>
        <w:rPr>
          <w:rFonts w:ascii="Times New Roman" w:hAnsi="Times New Roman"/>
          <w:sz w:val="28"/>
          <w:szCs w:val="28"/>
        </w:rPr>
        <w:tab/>
        <w:t xml:space="preserve"> </w:t>
      </w:r>
    </w:p>
    <w:p w14:paraId="3D11D4A4" w14:textId="77777777" w:rsidR="00734AF0" w:rsidRPr="00DF27C6" w:rsidRDefault="00734AF0" w:rsidP="00734AF0">
      <w:pPr>
        <w:jc w:val="both"/>
        <w:rPr>
          <w:sz w:val="28"/>
          <w:szCs w:val="28"/>
        </w:rPr>
      </w:pPr>
      <w:r>
        <w:rPr>
          <w:sz w:val="28"/>
          <w:szCs w:val="28"/>
        </w:rPr>
        <w:tab/>
      </w:r>
      <w:r w:rsidRPr="00DF27C6">
        <w:rPr>
          <w:sz w:val="28"/>
          <w:szCs w:val="28"/>
        </w:rPr>
        <w:t xml:space="preserve">3. Установить, что предложения граждан по проекту решения о внесении изменений и дополнений в Устав муниципального образования «Кошехабльский район» принимаются в письменном виде рабочей группой  </w:t>
      </w:r>
      <w:r w:rsidRPr="00204DC7">
        <w:rPr>
          <w:sz w:val="28"/>
          <w:szCs w:val="28"/>
        </w:rPr>
        <w:t>с 08 сентября 2024 года  по 28 сентября 2024 года</w:t>
      </w:r>
      <w:r w:rsidRPr="00DF27C6">
        <w:rPr>
          <w:sz w:val="28"/>
          <w:szCs w:val="28"/>
        </w:rPr>
        <w:t xml:space="preserve">  по адресу: а. Кошехабль улица Дружбы народов, 58 с 9.00 до 17.00 часов ежедневно.</w:t>
      </w:r>
    </w:p>
    <w:p w14:paraId="70176713" w14:textId="77777777" w:rsidR="00734AF0" w:rsidRPr="00DF27C6" w:rsidRDefault="00734AF0" w:rsidP="00734AF0">
      <w:pPr>
        <w:pStyle w:val="ConsNormal"/>
        <w:ind w:firstLine="0"/>
        <w:jc w:val="both"/>
        <w:rPr>
          <w:rFonts w:ascii="Times New Roman" w:hAnsi="Times New Roman"/>
          <w:sz w:val="28"/>
          <w:szCs w:val="28"/>
        </w:rPr>
      </w:pPr>
      <w:r w:rsidRPr="00DF27C6">
        <w:rPr>
          <w:rFonts w:ascii="Times New Roman" w:hAnsi="Times New Roman"/>
          <w:sz w:val="28"/>
          <w:szCs w:val="28"/>
        </w:rPr>
        <w:tab/>
      </w:r>
    </w:p>
    <w:p w14:paraId="4CDA3964" w14:textId="77777777" w:rsidR="00734AF0" w:rsidRDefault="00734AF0" w:rsidP="00734AF0">
      <w:pPr>
        <w:pStyle w:val="ConsNormal"/>
        <w:ind w:firstLine="709"/>
        <w:jc w:val="both"/>
        <w:rPr>
          <w:rFonts w:ascii="Times New Roman" w:hAnsi="Times New Roman"/>
          <w:szCs w:val="28"/>
          <w:u w:val="single"/>
        </w:rPr>
      </w:pPr>
      <w:r w:rsidRPr="00DF27C6">
        <w:rPr>
          <w:rFonts w:ascii="Times New Roman" w:hAnsi="Times New Roman"/>
          <w:sz w:val="28"/>
          <w:szCs w:val="28"/>
        </w:rPr>
        <w:t>4. Для обсуждения проекта  решения о внесении изменений и дополнений в Устав муниципального образования «Кошехабльский район» с участием жителей, р</w:t>
      </w:r>
      <w:r w:rsidRPr="00DF27C6">
        <w:rPr>
          <w:rFonts w:ascii="Times New Roman" w:hAnsi="Times New Roman"/>
          <w:iCs/>
          <w:sz w:val="28"/>
          <w:szCs w:val="28"/>
        </w:rPr>
        <w:t>уководителю рабочей группы,</w:t>
      </w:r>
      <w:r w:rsidRPr="00DF27C6">
        <w:rPr>
          <w:rFonts w:ascii="Times New Roman" w:hAnsi="Times New Roman"/>
          <w:sz w:val="28"/>
          <w:szCs w:val="28"/>
        </w:rPr>
        <w:t xml:space="preserve"> организовать проведение </w:t>
      </w:r>
      <w:r w:rsidRPr="00DF27C6">
        <w:rPr>
          <w:rFonts w:ascii="Times New Roman" w:hAnsi="Times New Roman"/>
          <w:sz w:val="28"/>
          <w:szCs w:val="28"/>
        </w:rPr>
        <w:lastRenderedPageBreak/>
        <w:t xml:space="preserve">публичных слушаний      </w:t>
      </w:r>
      <w:r w:rsidRPr="00204DC7">
        <w:rPr>
          <w:rFonts w:ascii="Times New Roman" w:hAnsi="Times New Roman"/>
          <w:sz w:val="28"/>
          <w:szCs w:val="28"/>
        </w:rPr>
        <w:t>29 сентября 2024 года</w:t>
      </w:r>
      <w:r>
        <w:rPr>
          <w:rFonts w:ascii="Times New Roman" w:hAnsi="Times New Roman"/>
          <w:sz w:val="28"/>
          <w:szCs w:val="28"/>
        </w:rPr>
        <w:t>, в 12</w:t>
      </w:r>
      <w:r w:rsidRPr="00DF27C6">
        <w:rPr>
          <w:rFonts w:ascii="Times New Roman" w:hAnsi="Times New Roman"/>
          <w:sz w:val="28"/>
          <w:szCs w:val="28"/>
        </w:rPr>
        <w:t xml:space="preserve"> часов в актовом зале здания администрации по адресу: а. Кошехабль, ул. Дружбы народов, 58.</w:t>
      </w:r>
      <w:r>
        <w:rPr>
          <w:rFonts w:ascii="Times New Roman" w:hAnsi="Times New Roman"/>
          <w:szCs w:val="28"/>
          <w:u w:val="single"/>
        </w:rPr>
        <w:t xml:space="preserve"> </w:t>
      </w:r>
    </w:p>
    <w:p w14:paraId="6AD883F9" w14:textId="77777777" w:rsidR="00734AF0" w:rsidRDefault="00734AF0" w:rsidP="00734AF0">
      <w:pPr>
        <w:ind w:firstLine="709"/>
        <w:jc w:val="both"/>
        <w:rPr>
          <w:sz w:val="28"/>
          <w:szCs w:val="28"/>
        </w:rPr>
      </w:pPr>
      <w:r>
        <w:rPr>
          <w:sz w:val="28"/>
          <w:szCs w:val="28"/>
        </w:rPr>
        <w:tab/>
      </w:r>
    </w:p>
    <w:p w14:paraId="0F4BCEB6" w14:textId="77777777" w:rsidR="00734AF0" w:rsidRPr="0087525B" w:rsidRDefault="00734AF0" w:rsidP="00734AF0">
      <w:pPr>
        <w:ind w:firstLine="709"/>
        <w:jc w:val="both"/>
        <w:rPr>
          <w:sz w:val="28"/>
          <w:szCs w:val="28"/>
        </w:rPr>
      </w:pPr>
      <w:r w:rsidRPr="0087525B">
        <w:rPr>
          <w:sz w:val="28"/>
          <w:szCs w:val="28"/>
        </w:rPr>
        <w:t xml:space="preserve">5. Провести публичные слушания по проекту решения  о внесении изменений и дополнений в Устав муниципального образования «Кошехабльский район», </w:t>
      </w:r>
      <w:r w:rsidRPr="0087525B">
        <w:rPr>
          <w:sz w:val="28"/>
        </w:rPr>
        <w:t xml:space="preserve">в соответствии с утвержденным порядком организации и проведении публичных слушаний </w:t>
      </w:r>
      <w:r w:rsidRPr="0087525B">
        <w:t xml:space="preserve"> </w:t>
      </w:r>
      <w:r w:rsidRPr="0087525B">
        <w:rPr>
          <w:sz w:val="28"/>
        </w:rPr>
        <w:t>в муниципальном образовании «Кошехабльский район» №79 от 26 октября 2009г.</w:t>
      </w:r>
    </w:p>
    <w:p w14:paraId="6A45DB48" w14:textId="77777777" w:rsidR="00734AF0" w:rsidRDefault="00734AF0" w:rsidP="00734AF0">
      <w:pPr>
        <w:pStyle w:val="ConsNormal"/>
        <w:ind w:firstLine="709"/>
        <w:jc w:val="both"/>
        <w:rPr>
          <w:rFonts w:ascii="Times New Roman" w:hAnsi="Times New Roman"/>
          <w:iCs/>
          <w:sz w:val="28"/>
          <w:szCs w:val="28"/>
        </w:rPr>
      </w:pPr>
      <w:r>
        <w:rPr>
          <w:rFonts w:ascii="Times New Roman" w:hAnsi="Times New Roman"/>
          <w:iCs/>
          <w:sz w:val="28"/>
          <w:szCs w:val="28"/>
        </w:rPr>
        <w:tab/>
      </w:r>
    </w:p>
    <w:p w14:paraId="14FA37B8" w14:textId="77777777" w:rsidR="00734AF0" w:rsidRDefault="00734AF0" w:rsidP="00734AF0">
      <w:pPr>
        <w:pStyle w:val="ConsNormal"/>
        <w:ind w:firstLine="709"/>
        <w:jc w:val="both"/>
        <w:rPr>
          <w:rFonts w:ascii="Times New Roman" w:hAnsi="Times New Roman"/>
          <w:iCs/>
          <w:sz w:val="28"/>
        </w:rPr>
      </w:pPr>
      <w:r>
        <w:rPr>
          <w:rFonts w:ascii="Times New Roman" w:hAnsi="Times New Roman"/>
          <w:iCs/>
          <w:sz w:val="28"/>
          <w:szCs w:val="28"/>
        </w:rPr>
        <w:t>6. Руководителю рабочей группы,  представить в  Совет народных депутатов муниципального образования «Кошехабльский район»</w:t>
      </w:r>
      <w:r>
        <w:rPr>
          <w:rFonts w:ascii="Times New Roman" w:hAnsi="Times New Roman"/>
          <w:iCs/>
          <w:szCs w:val="28"/>
        </w:rPr>
        <w:t xml:space="preserve"> </w:t>
      </w:r>
      <w:r>
        <w:rPr>
          <w:rFonts w:ascii="Times New Roman" w:hAnsi="Times New Roman"/>
          <w:iCs/>
          <w:sz w:val="28"/>
          <w:szCs w:val="28"/>
        </w:rPr>
        <w:t>информацию о</w:t>
      </w:r>
      <w:r>
        <w:rPr>
          <w:rFonts w:ascii="Times New Roman" w:hAnsi="Times New Roman"/>
          <w:iCs/>
          <w:szCs w:val="28"/>
        </w:rPr>
        <w:t xml:space="preserve"> </w:t>
      </w:r>
      <w:r>
        <w:rPr>
          <w:rFonts w:ascii="Times New Roman" w:hAnsi="Times New Roman"/>
          <w:iCs/>
          <w:sz w:val="28"/>
          <w:szCs w:val="28"/>
        </w:rPr>
        <w:t xml:space="preserve">результатах публичных слушаний, </w:t>
      </w:r>
      <w:r>
        <w:rPr>
          <w:rFonts w:ascii="Times New Roman" w:hAnsi="Times New Roman"/>
          <w:iCs/>
          <w:sz w:val="28"/>
        </w:rPr>
        <w:t xml:space="preserve">информацию об обсуждении проекта  решения о внесении изменений и дополнений в Устав, отсутствии или наличии предложений граждан с их перечислением, сведения о заседании представительного органа муниципального образования по обсуждению предложений и принятию с их учетом устава муниципального образования. </w:t>
      </w:r>
    </w:p>
    <w:p w14:paraId="5E384A29" w14:textId="77777777" w:rsidR="00734AF0" w:rsidRDefault="00734AF0" w:rsidP="00734AF0">
      <w:pPr>
        <w:pStyle w:val="ConsNormal"/>
        <w:ind w:firstLine="0"/>
        <w:jc w:val="both"/>
        <w:rPr>
          <w:rFonts w:ascii="Times New Roman" w:hAnsi="Times New Roman"/>
          <w:iCs/>
          <w:szCs w:val="28"/>
        </w:rPr>
      </w:pPr>
      <w:r>
        <w:rPr>
          <w:rFonts w:ascii="Times New Roman" w:hAnsi="Times New Roman"/>
          <w:iCs/>
          <w:szCs w:val="28"/>
        </w:rPr>
        <w:tab/>
      </w:r>
    </w:p>
    <w:p w14:paraId="3081E934" w14:textId="77777777" w:rsidR="00734AF0" w:rsidRDefault="00734AF0" w:rsidP="00734AF0">
      <w:pPr>
        <w:pStyle w:val="ConsNormal"/>
        <w:ind w:firstLine="0"/>
        <w:jc w:val="both"/>
        <w:rPr>
          <w:rFonts w:ascii="Times New Roman" w:hAnsi="Times New Roman"/>
          <w:iCs/>
          <w:sz w:val="28"/>
          <w:szCs w:val="28"/>
        </w:rPr>
      </w:pPr>
      <w:r w:rsidRPr="008C23A3">
        <w:rPr>
          <w:rFonts w:ascii="Times New Roman" w:hAnsi="Times New Roman"/>
          <w:iCs/>
          <w:sz w:val="28"/>
          <w:szCs w:val="28"/>
        </w:rPr>
        <w:t xml:space="preserve">            7.</w:t>
      </w:r>
      <w:r>
        <w:rPr>
          <w:rFonts w:ascii="Times New Roman" w:hAnsi="Times New Roman"/>
          <w:iCs/>
          <w:sz w:val="28"/>
          <w:szCs w:val="28"/>
        </w:rPr>
        <w:t xml:space="preserve"> Провести  заседание Совета народных депутатов муниципального образования «Кошехабльский район</w:t>
      </w:r>
      <w:r w:rsidRPr="005B7BDF">
        <w:rPr>
          <w:rFonts w:ascii="Times New Roman" w:hAnsi="Times New Roman"/>
          <w:iCs/>
          <w:sz w:val="28"/>
          <w:szCs w:val="28"/>
        </w:rPr>
        <w:t xml:space="preserve">»   </w:t>
      </w:r>
      <w:r w:rsidRPr="00DF27C6">
        <w:rPr>
          <w:rFonts w:ascii="Times New Roman" w:hAnsi="Times New Roman"/>
          <w:iCs/>
          <w:sz w:val="28"/>
          <w:szCs w:val="28"/>
        </w:rPr>
        <w:t xml:space="preserve">не позднее  </w:t>
      </w:r>
      <w:r w:rsidRPr="00204DC7">
        <w:rPr>
          <w:rFonts w:ascii="Times New Roman" w:hAnsi="Times New Roman"/>
          <w:iCs/>
          <w:sz w:val="28"/>
          <w:szCs w:val="28"/>
        </w:rPr>
        <w:t>29 октября   2024 года</w:t>
      </w:r>
      <w:r>
        <w:rPr>
          <w:rFonts w:ascii="Times New Roman" w:hAnsi="Times New Roman"/>
          <w:iCs/>
          <w:sz w:val="28"/>
          <w:szCs w:val="28"/>
        </w:rPr>
        <w:t xml:space="preserve"> по вопросам:</w:t>
      </w:r>
    </w:p>
    <w:p w14:paraId="02DC2F5C" w14:textId="77777777" w:rsidR="00734AF0" w:rsidRDefault="00734AF0" w:rsidP="00734AF0">
      <w:pPr>
        <w:pStyle w:val="ConsNormal"/>
        <w:ind w:firstLine="0"/>
        <w:jc w:val="both"/>
        <w:rPr>
          <w:rFonts w:ascii="Times New Roman" w:hAnsi="Times New Roman"/>
          <w:iCs/>
          <w:sz w:val="28"/>
          <w:szCs w:val="28"/>
        </w:rPr>
      </w:pPr>
      <w:r>
        <w:rPr>
          <w:rFonts w:ascii="Times New Roman" w:hAnsi="Times New Roman"/>
          <w:iCs/>
          <w:sz w:val="28"/>
          <w:szCs w:val="28"/>
        </w:rPr>
        <w:t xml:space="preserve">1) учета предложений граждан по проекту решения о  внесении изменений и дополнений в Устав муниципального образования «Кошехабльский район» </w:t>
      </w:r>
    </w:p>
    <w:p w14:paraId="54118A21" w14:textId="77777777" w:rsidR="00734AF0" w:rsidRDefault="00734AF0" w:rsidP="00734AF0">
      <w:pPr>
        <w:pStyle w:val="ConsNormal"/>
        <w:ind w:firstLine="0"/>
        <w:jc w:val="both"/>
        <w:rPr>
          <w:rFonts w:ascii="Times New Roman" w:hAnsi="Times New Roman"/>
          <w:iCs/>
          <w:sz w:val="28"/>
          <w:szCs w:val="28"/>
        </w:rPr>
      </w:pPr>
      <w:r>
        <w:rPr>
          <w:rFonts w:ascii="Times New Roman" w:hAnsi="Times New Roman"/>
          <w:iCs/>
          <w:sz w:val="28"/>
          <w:szCs w:val="28"/>
        </w:rPr>
        <w:t>2) Принятия  решения о внесении изменений и дополнений в Устав муниципального образования «Кошехабльский район» с учетом мнения населения.</w:t>
      </w:r>
    </w:p>
    <w:p w14:paraId="3FECE630" w14:textId="77777777" w:rsidR="00734AF0" w:rsidRDefault="00734AF0" w:rsidP="00734AF0">
      <w:pPr>
        <w:pStyle w:val="ConsNormal"/>
        <w:ind w:firstLine="0"/>
        <w:jc w:val="both"/>
        <w:rPr>
          <w:rFonts w:ascii="Times New Roman" w:hAnsi="Times New Roman"/>
          <w:i/>
          <w:iCs/>
          <w:sz w:val="28"/>
          <w:szCs w:val="28"/>
        </w:rPr>
      </w:pPr>
      <w:r>
        <w:rPr>
          <w:rFonts w:ascii="Times New Roman" w:hAnsi="Times New Roman"/>
          <w:i/>
          <w:iCs/>
          <w:sz w:val="28"/>
          <w:szCs w:val="28"/>
        </w:rPr>
        <w:tab/>
      </w:r>
    </w:p>
    <w:p w14:paraId="7E4793E1" w14:textId="77777777" w:rsidR="00734AF0" w:rsidRDefault="00734AF0" w:rsidP="00734AF0">
      <w:pPr>
        <w:pStyle w:val="ConsNormal"/>
        <w:ind w:firstLine="709"/>
        <w:jc w:val="both"/>
        <w:rPr>
          <w:rFonts w:ascii="Times New Roman" w:hAnsi="Times New Roman"/>
          <w:iCs/>
          <w:sz w:val="28"/>
          <w:szCs w:val="28"/>
        </w:rPr>
      </w:pPr>
      <w:r>
        <w:rPr>
          <w:rFonts w:ascii="Times New Roman" w:hAnsi="Times New Roman"/>
          <w:iCs/>
          <w:sz w:val="28"/>
          <w:szCs w:val="28"/>
        </w:rPr>
        <w:t>8. Настоящее решение  подлежит одновременному  обнародованию с проектом решения о внесении изменений и дополнений в Устав муниципального образования «Кошехабльский район» и вступает в силу с момента его официального опубликования в газете «Кошехабльские вести».</w:t>
      </w:r>
    </w:p>
    <w:p w14:paraId="1B0113C7" w14:textId="77777777" w:rsidR="00734AF0" w:rsidRDefault="00734AF0" w:rsidP="00734AF0">
      <w:pPr>
        <w:pStyle w:val="ConsNormal"/>
        <w:ind w:firstLine="0"/>
        <w:jc w:val="both"/>
        <w:rPr>
          <w:rFonts w:ascii="Times New Roman" w:hAnsi="Times New Roman"/>
          <w:i/>
          <w:sz w:val="28"/>
          <w:szCs w:val="28"/>
        </w:rPr>
      </w:pPr>
    </w:p>
    <w:p w14:paraId="136088A5" w14:textId="77777777" w:rsidR="00734AF0" w:rsidRPr="00F419DC" w:rsidRDefault="00734AF0" w:rsidP="00734AF0">
      <w:pPr>
        <w:rPr>
          <w:sz w:val="28"/>
          <w:szCs w:val="28"/>
        </w:rPr>
      </w:pPr>
    </w:p>
    <w:p w14:paraId="7966E320" w14:textId="77777777" w:rsidR="00734AF0" w:rsidRDefault="00734AF0" w:rsidP="00734AF0">
      <w:pPr>
        <w:jc w:val="both"/>
        <w:rPr>
          <w:b/>
          <w:color w:val="000000"/>
          <w:sz w:val="28"/>
        </w:rPr>
      </w:pPr>
    </w:p>
    <w:tbl>
      <w:tblPr>
        <w:tblW w:w="5000" w:type="pct"/>
        <w:jc w:val="center"/>
        <w:tblLook w:val="01E0" w:firstRow="1" w:lastRow="1" w:firstColumn="1" w:lastColumn="1" w:noHBand="0" w:noVBand="0"/>
      </w:tblPr>
      <w:tblGrid>
        <w:gridCol w:w="4714"/>
        <w:gridCol w:w="609"/>
        <w:gridCol w:w="4248"/>
      </w:tblGrid>
      <w:tr w:rsidR="00734AF0" w:rsidRPr="001207C8" w14:paraId="620E9791" w14:textId="77777777" w:rsidTr="00812FD2">
        <w:trPr>
          <w:jc w:val="center"/>
        </w:trPr>
        <w:tc>
          <w:tcPr>
            <w:tcW w:w="2435" w:type="pct"/>
            <w:shd w:val="clear" w:color="auto" w:fill="auto"/>
          </w:tcPr>
          <w:p w14:paraId="7B2443DF" w14:textId="77777777" w:rsidR="00734AF0" w:rsidRPr="001207C8" w:rsidRDefault="00734AF0" w:rsidP="00812FD2">
            <w:pPr>
              <w:rPr>
                <w:b/>
                <w:sz w:val="28"/>
                <w:szCs w:val="28"/>
              </w:rPr>
            </w:pPr>
            <w:r w:rsidRPr="001207C8">
              <w:rPr>
                <w:b/>
                <w:sz w:val="28"/>
                <w:szCs w:val="28"/>
              </w:rPr>
              <w:t xml:space="preserve">Глава </w:t>
            </w:r>
          </w:p>
          <w:p w14:paraId="394CCEF4" w14:textId="77777777" w:rsidR="00734AF0" w:rsidRPr="001207C8" w:rsidRDefault="00734AF0" w:rsidP="00812FD2">
            <w:pPr>
              <w:rPr>
                <w:b/>
                <w:sz w:val="28"/>
                <w:szCs w:val="28"/>
              </w:rPr>
            </w:pPr>
            <w:r w:rsidRPr="001207C8">
              <w:rPr>
                <w:b/>
                <w:sz w:val="28"/>
                <w:szCs w:val="28"/>
              </w:rPr>
              <w:t>муниципального образования</w:t>
            </w:r>
          </w:p>
          <w:p w14:paraId="52AC33BE" w14:textId="77777777" w:rsidR="00734AF0" w:rsidRPr="001207C8" w:rsidRDefault="00734AF0" w:rsidP="00812FD2">
            <w:pPr>
              <w:rPr>
                <w:b/>
                <w:sz w:val="28"/>
                <w:szCs w:val="28"/>
              </w:rPr>
            </w:pPr>
            <w:r w:rsidRPr="001207C8">
              <w:rPr>
                <w:b/>
                <w:sz w:val="28"/>
                <w:szCs w:val="28"/>
              </w:rPr>
              <w:t>«Кошехабльский район»</w:t>
            </w:r>
          </w:p>
          <w:p w14:paraId="3349D658" w14:textId="77777777" w:rsidR="00734AF0" w:rsidRPr="001207C8" w:rsidRDefault="00734AF0" w:rsidP="00812FD2">
            <w:pPr>
              <w:rPr>
                <w:b/>
                <w:sz w:val="28"/>
                <w:szCs w:val="28"/>
              </w:rPr>
            </w:pPr>
          </w:p>
        </w:tc>
        <w:tc>
          <w:tcPr>
            <w:tcW w:w="314" w:type="pct"/>
            <w:shd w:val="clear" w:color="auto" w:fill="auto"/>
          </w:tcPr>
          <w:p w14:paraId="32B0AB09" w14:textId="77777777" w:rsidR="00734AF0" w:rsidRPr="001207C8" w:rsidRDefault="00734AF0" w:rsidP="00812FD2">
            <w:pPr>
              <w:rPr>
                <w:sz w:val="28"/>
                <w:szCs w:val="28"/>
              </w:rPr>
            </w:pPr>
          </w:p>
        </w:tc>
        <w:tc>
          <w:tcPr>
            <w:tcW w:w="2194" w:type="pct"/>
            <w:shd w:val="clear" w:color="auto" w:fill="auto"/>
          </w:tcPr>
          <w:p w14:paraId="3E9E5388" w14:textId="77777777" w:rsidR="00734AF0" w:rsidRPr="001207C8" w:rsidRDefault="00734AF0" w:rsidP="00812FD2">
            <w:pPr>
              <w:rPr>
                <w:b/>
                <w:sz w:val="28"/>
                <w:szCs w:val="28"/>
              </w:rPr>
            </w:pPr>
            <w:r w:rsidRPr="001207C8">
              <w:rPr>
                <w:b/>
                <w:sz w:val="28"/>
                <w:szCs w:val="28"/>
              </w:rPr>
              <w:t xml:space="preserve">Председатель </w:t>
            </w:r>
          </w:p>
          <w:p w14:paraId="5AF76B63" w14:textId="77777777" w:rsidR="00734AF0" w:rsidRPr="001207C8" w:rsidRDefault="00734AF0" w:rsidP="00812FD2">
            <w:pPr>
              <w:rPr>
                <w:b/>
                <w:sz w:val="28"/>
                <w:szCs w:val="28"/>
              </w:rPr>
            </w:pPr>
            <w:r w:rsidRPr="001207C8">
              <w:rPr>
                <w:b/>
                <w:sz w:val="28"/>
                <w:szCs w:val="28"/>
              </w:rPr>
              <w:t xml:space="preserve">Совета народных депутатов </w:t>
            </w:r>
          </w:p>
          <w:p w14:paraId="60DF8CC7" w14:textId="77777777" w:rsidR="00734AF0" w:rsidRPr="001207C8" w:rsidRDefault="00734AF0" w:rsidP="00812FD2">
            <w:pPr>
              <w:rPr>
                <w:b/>
                <w:sz w:val="28"/>
                <w:szCs w:val="28"/>
              </w:rPr>
            </w:pPr>
            <w:r w:rsidRPr="001207C8">
              <w:rPr>
                <w:b/>
                <w:sz w:val="28"/>
                <w:szCs w:val="28"/>
              </w:rPr>
              <w:t>муниципального образования</w:t>
            </w:r>
          </w:p>
          <w:p w14:paraId="7B28A9FF" w14:textId="77777777" w:rsidR="00734AF0" w:rsidRPr="001207C8" w:rsidRDefault="00734AF0" w:rsidP="00812FD2">
            <w:pPr>
              <w:rPr>
                <w:sz w:val="28"/>
                <w:szCs w:val="28"/>
              </w:rPr>
            </w:pPr>
            <w:r w:rsidRPr="001207C8">
              <w:rPr>
                <w:b/>
                <w:sz w:val="28"/>
                <w:szCs w:val="28"/>
              </w:rPr>
              <w:t>«Кошехабльский район»</w:t>
            </w:r>
          </w:p>
        </w:tc>
      </w:tr>
      <w:tr w:rsidR="00734AF0" w:rsidRPr="001207C8" w14:paraId="4CE75E02" w14:textId="77777777" w:rsidTr="00812FD2">
        <w:trPr>
          <w:jc w:val="center"/>
        </w:trPr>
        <w:tc>
          <w:tcPr>
            <w:tcW w:w="2435" w:type="pct"/>
            <w:shd w:val="clear" w:color="auto" w:fill="auto"/>
          </w:tcPr>
          <w:p w14:paraId="64D9804C" w14:textId="77777777" w:rsidR="00734AF0" w:rsidRPr="001207C8" w:rsidRDefault="00734AF0" w:rsidP="00812FD2">
            <w:pPr>
              <w:rPr>
                <w:b/>
                <w:sz w:val="28"/>
                <w:szCs w:val="28"/>
              </w:rPr>
            </w:pPr>
          </w:p>
          <w:p w14:paraId="071BCFA9" w14:textId="77777777" w:rsidR="00734AF0" w:rsidRPr="001207C8" w:rsidRDefault="00734AF0" w:rsidP="00812FD2">
            <w:pPr>
              <w:rPr>
                <w:b/>
                <w:sz w:val="28"/>
                <w:szCs w:val="28"/>
              </w:rPr>
            </w:pPr>
            <w:r w:rsidRPr="001207C8">
              <w:rPr>
                <w:b/>
                <w:sz w:val="28"/>
                <w:szCs w:val="28"/>
              </w:rPr>
              <w:t xml:space="preserve">_______________ З.А. </w:t>
            </w:r>
            <w:proofErr w:type="spellStart"/>
            <w:r w:rsidRPr="001207C8">
              <w:rPr>
                <w:b/>
                <w:sz w:val="28"/>
                <w:szCs w:val="28"/>
              </w:rPr>
              <w:t>Хамирзов</w:t>
            </w:r>
            <w:proofErr w:type="spellEnd"/>
          </w:p>
          <w:p w14:paraId="50FA3706" w14:textId="77777777" w:rsidR="00734AF0" w:rsidRPr="001207C8" w:rsidRDefault="00734AF0" w:rsidP="00812FD2">
            <w:pPr>
              <w:rPr>
                <w:b/>
                <w:sz w:val="28"/>
                <w:szCs w:val="28"/>
              </w:rPr>
            </w:pPr>
          </w:p>
        </w:tc>
        <w:tc>
          <w:tcPr>
            <w:tcW w:w="314" w:type="pct"/>
            <w:shd w:val="clear" w:color="auto" w:fill="auto"/>
          </w:tcPr>
          <w:p w14:paraId="2A1DB699" w14:textId="77777777" w:rsidR="00734AF0" w:rsidRPr="001207C8" w:rsidRDefault="00734AF0" w:rsidP="00812FD2">
            <w:pPr>
              <w:rPr>
                <w:sz w:val="28"/>
                <w:szCs w:val="28"/>
              </w:rPr>
            </w:pPr>
          </w:p>
        </w:tc>
        <w:tc>
          <w:tcPr>
            <w:tcW w:w="2194" w:type="pct"/>
            <w:shd w:val="clear" w:color="auto" w:fill="auto"/>
          </w:tcPr>
          <w:p w14:paraId="50F2E81E" w14:textId="77777777" w:rsidR="00734AF0" w:rsidRPr="001207C8" w:rsidRDefault="00734AF0" w:rsidP="00812FD2">
            <w:pPr>
              <w:rPr>
                <w:b/>
                <w:sz w:val="28"/>
                <w:szCs w:val="28"/>
              </w:rPr>
            </w:pPr>
          </w:p>
          <w:p w14:paraId="11BFAD41" w14:textId="77777777" w:rsidR="00734AF0" w:rsidRPr="001207C8" w:rsidRDefault="00734AF0" w:rsidP="00812FD2">
            <w:pPr>
              <w:rPr>
                <w:b/>
                <w:sz w:val="28"/>
                <w:szCs w:val="28"/>
              </w:rPr>
            </w:pPr>
            <w:r w:rsidRPr="001207C8">
              <w:rPr>
                <w:b/>
                <w:sz w:val="28"/>
                <w:szCs w:val="28"/>
              </w:rPr>
              <w:t>____________ А.В. Брянцев</w:t>
            </w:r>
          </w:p>
          <w:p w14:paraId="01664EBD" w14:textId="77777777" w:rsidR="00734AF0" w:rsidRPr="001207C8" w:rsidRDefault="00734AF0" w:rsidP="00812FD2">
            <w:pPr>
              <w:rPr>
                <w:b/>
                <w:sz w:val="28"/>
                <w:szCs w:val="28"/>
              </w:rPr>
            </w:pPr>
          </w:p>
        </w:tc>
      </w:tr>
    </w:tbl>
    <w:p w14:paraId="630E5927" w14:textId="77777777" w:rsidR="00734AF0" w:rsidRPr="00854168" w:rsidRDefault="00734AF0" w:rsidP="00734AF0">
      <w:pPr>
        <w:jc w:val="both"/>
        <w:rPr>
          <w:sz w:val="28"/>
          <w:szCs w:val="28"/>
        </w:rPr>
      </w:pPr>
      <w:r w:rsidRPr="00854168">
        <w:rPr>
          <w:sz w:val="28"/>
          <w:szCs w:val="28"/>
        </w:rPr>
        <w:tab/>
      </w:r>
    </w:p>
    <w:p w14:paraId="387F1E16" w14:textId="77777777" w:rsidR="00734AF0" w:rsidRDefault="00734AF0" w:rsidP="00734AF0">
      <w:pPr>
        <w:rPr>
          <w:b/>
          <w:sz w:val="28"/>
          <w:szCs w:val="28"/>
        </w:rPr>
      </w:pPr>
    </w:p>
    <w:p w14:paraId="7FB20190" w14:textId="77777777" w:rsidR="00734AF0" w:rsidRDefault="00734AF0" w:rsidP="00734AF0">
      <w:pPr>
        <w:rPr>
          <w:b/>
          <w:sz w:val="28"/>
          <w:szCs w:val="28"/>
        </w:rPr>
      </w:pPr>
    </w:p>
    <w:p w14:paraId="42C8B2CD" w14:textId="77777777" w:rsidR="00734AF0" w:rsidRPr="00A315BB" w:rsidRDefault="00734AF0" w:rsidP="00734AF0">
      <w:pPr>
        <w:widowControl w:val="0"/>
        <w:snapToGrid w:val="0"/>
        <w:ind w:left="4248" w:firstLine="708"/>
        <w:jc w:val="right"/>
        <w:rPr>
          <w:sz w:val="28"/>
          <w:szCs w:val="28"/>
        </w:rPr>
      </w:pPr>
      <w:r w:rsidRPr="00A315BB">
        <w:rPr>
          <w:sz w:val="28"/>
          <w:szCs w:val="28"/>
        </w:rPr>
        <w:t xml:space="preserve">Приложение № 1 к решению     </w:t>
      </w:r>
    </w:p>
    <w:p w14:paraId="2880411C" w14:textId="77777777" w:rsidR="00734AF0" w:rsidRPr="00A315BB" w:rsidRDefault="00734AF0" w:rsidP="00734AF0">
      <w:pPr>
        <w:widowControl w:val="0"/>
        <w:snapToGrid w:val="0"/>
        <w:ind w:left="3540"/>
        <w:jc w:val="right"/>
        <w:rPr>
          <w:sz w:val="28"/>
          <w:szCs w:val="28"/>
        </w:rPr>
      </w:pPr>
      <w:r w:rsidRPr="00A315BB">
        <w:rPr>
          <w:sz w:val="28"/>
          <w:szCs w:val="28"/>
        </w:rPr>
        <w:lastRenderedPageBreak/>
        <w:t>Совета народных депутатов                                                                        муниципального образования</w:t>
      </w:r>
    </w:p>
    <w:p w14:paraId="5B4E9275" w14:textId="77777777" w:rsidR="00734AF0" w:rsidRPr="00A315BB" w:rsidRDefault="00734AF0" w:rsidP="00734AF0">
      <w:pPr>
        <w:widowControl w:val="0"/>
        <w:snapToGrid w:val="0"/>
        <w:jc w:val="right"/>
        <w:rPr>
          <w:sz w:val="28"/>
          <w:szCs w:val="28"/>
        </w:rPr>
      </w:pPr>
      <w:r w:rsidRPr="00A315BB">
        <w:rPr>
          <w:sz w:val="28"/>
          <w:szCs w:val="28"/>
        </w:rPr>
        <w:t xml:space="preserve">                                                                       «Кошехабльский район»</w:t>
      </w:r>
    </w:p>
    <w:p w14:paraId="705570B0" w14:textId="77777777" w:rsidR="00734AF0" w:rsidRPr="00A315BB" w:rsidRDefault="00734AF0" w:rsidP="00734AF0">
      <w:pPr>
        <w:widowControl w:val="0"/>
        <w:snapToGrid w:val="0"/>
        <w:jc w:val="right"/>
        <w:rPr>
          <w:sz w:val="28"/>
          <w:szCs w:val="28"/>
        </w:rPr>
      </w:pPr>
      <w:r w:rsidRPr="00A315BB">
        <w:rPr>
          <w:sz w:val="28"/>
          <w:szCs w:val="28"/>
        </w:rPr>
        <w:t xml:space="preserve">       </w:t>
      </w:r>
      <w:r w:rsidRPr="00A315BB">
        <w:rPr>
          <w:sz w:val="28"/>
          <w:szCs w:val="28"/>
        </w:rPr>
        <w:tab/>
      </w:r>
      <w:r w:rsidRPr="00A315BB">
        <w:rPr>
          <w:sz w:val="28"/>
          <w:szCs w:val="28"/>
        </w:rPr>
        <w:tab/>
      </w:r>
      <w:r w:rsidRPr="00A315BB">
        <w:rPr>
          <w:sz w:val="28"/>
          <w:szCs w:val="28"/>
        </w:rPr>
        <w:tab/>
      </w:r>
      <w:r w:rsidRPr="00A315BB">
        <w:rPr>
          <w:sz w:val="28"/>
          <w:szCs w:val="28"/>
        </w:rPr>
        <w:tab/>
        <w:t xml:space="preserve">                                      от </w:t>
      </w:r>
      <w:r>
        <w:rPr>
          <w:sz w:val="28"/>
          <w:szCs w:val="28"/>
        </w:rPr>
        <w:t>______________</w:t>
      </w:r>
      <w:r w:rsidRPr="00A315BB">
        <w:rPr>
          <w:sz w:val="28"/>
          <w:szCs w:val="28"/>
        </w:rPr>
        <w:t xml:space="preserve"> 202</w:t>
      </w:r>
      <w:r>
        <w:rPr>
          <w:sz w:val="28"/>
          <w:szCs w:val="28"/>
        </w:rPr>
        <w:t>4</w:t>
      </w:r>
      <w:r w:rsidRPr="00A315BB">
        <w:rPr>
          <w:sz w:val="28"/>
          <w:szCs w:val="28"/>
        </w:rPr>
        <w:t xml:space="preserve"> года № ____                                                               </w:t>
      </w:r>
    </w:p>
    <w:p w14:paraId="18D0F624" w14:textId="77777777" w:rsidR="00734AF0" w:rsidRPr="00A315BB" w:rsidRDefault="00734AF0" w:rsidP="00734AF0">
      <w:pPr>
        <w:widowControl w:val="0"/>
        <w:snapToGrid w:val="0"/>
        <w:jc w:val="both"/>
        <w:rPr>
          <w:sz w:val="28"/>
          <w:szCs w:val="28"/>
        </w:rPr>
      </w:pPr>
      <w:r w:rsidRPr="00A315BB">
        <w:rPr>
          <w:sz w:val="28"/>
          <w:szCs w:val="28"/>
        </w:rPr>
        <w:t xml:space="preserve">                                                                                                                                                  </w:t>
      </w:r>
    </w:p>
    <w:p w14:paraId="237F93A1" w14:textId="77777777" w:rsidR="00734AF0" w:rsidRPr="00A315BB" w:rsidRDefault="00734AF0" w:rsidP="00734AF0">
      <w:pPr>
        <w:jc w:val="center"/>
        <w:rPr>
          <w:b/>
          <w:sz w:val="28"/>
          <w:szCs w:val="28"/>
        </w:rPr>
      </w:pPr>
      <w:r w:rsidRPr="00A315BB">
        <w:rPr>
          <w:b/>
          <w:sz w:val="28"/>
          <w:szCs w:val="28"/>
        </w:rPr>
        <w:t xml:space="preserve"> Проект решения о внесении  изменений и дополнений</w:t>
      </w:r>
    </w:p>
    <w:p w14:paraId="704F4514" w14:textId="77777777" w:rsidR="00734AF0" w:rsidRPr="00A315BB" w:rsidRDefault="00734AF0" w:rsidP="00734AF0">
      <w:pPr>
        <w:ind w:firstLine="741"/>
        <w:jc w:val="center"/>
        <w:rPr>
          <w:b/>
          <w:sz w:val="28"/>
          <w:szCs w:val="28"/>
        </w:rPr>
      </w:pPr>
      <w:r w:rsidRPr="00A315BB">
        <w:rPr>
          <w:b/>
          <w:sz w:val="28"/>
          <w:szCs w:val="28"/>
        </w:rPr>
        <w:t>в Устав муниципального образования</w:t>
      </w:r>
    </w:p>
    <w:p w14:paraId="2C19F5F2" w14:textId="77777777" w:rsidR="00734AF0" w:rsidRPr="00A315BB" w:rsidRDefault="00734AF0" w:rsidP="00734AF0">
      <w:pPr>
        <w:ind w:firstLine="741"/>
        <w:jc w:val="center"/>
        <w:rPr>
          <w:b/>
          <w:sz w:val="28"/>
          <w:szCs w:val="28"/>
        </w:rPr>
      </w:pPr>
      <w:r w:rsidRPr="00A315BB">
        <w:rPr>
          <w:b/>
          <w:sz w:val="28"/>
          <w:szCs w:val="28"/>
        </w:rPr>
        <w:t>«Кошехабльский район»</w:t>
      </w:r>
    </w:p>
    <w:p w14:paraId="7AFD0B1E" w14:textId="77777777" w:rsidR="00734AF0" w:rsidRPr="00A315BB" w:rsidRDefault="00734AF0" w:rsidP="00734AF0">
      <w:pPr>
        <w:rPr>
          <w:b/>
          <w:sz w:val="28"/>
          <w:szCs w:val="28"/>
        </w:rPr>
      </w:pPr>
      <w:r w:rsidRPr="00A315BB">
        <w:rPr>
          <w:b/>
          <w:sz w:val="28"/>
          <w:szCs w:val="28"/>
        </w:rPr>
        <w:t xml:space="preserve">     </w:t>
      </w:r>
      <w:r w:rsidRPr="00A315BB">
        <w:rPr>
          <w:b/>
          <w:sz w:val="28"/>
          <w:szCs w:val="28"/>
        </w:rPr>
        <w:tab/>
        <w:t xml:space="preserve"> </w:t>
      </w:r>
    </w:p>
    <w:p w14:paraId="58A085AB" w14:textId="77777777" w:rsidR="00734AF0" w:rsidRPr="00A315BB" w:rsidRDefault="00734AF0" w:rsidP="00734AF0">
      <w:pPr>
        <w:jc w:val="both"/>
        <w:rPr>
          <w:b/>
          <w:sz w:val="28"/>
          <w:szCs w:val="28"/>
        </w:rPr>
      </w:pPr>
      <w:r w:rsidRPr="00A315BB">
        <w:rPr>
          <w:b/>
          <w:sz w:val="28"/>
          <w:szCs w:val="28"/>
        </w:rPr>
        <w:t xml:space="preserve">    </w:t>
      </w:r>
      <w:r w:rsidRPr="00A315BB">
        <w:rPr>
          <w:b/>
          <w:sz w:val="28"/>
          <w:szCs w:val="28"/>
        </w:rPr>
        <w:tab/>
        <w:t xml:space="preserve"> </w:t>
      </w:r>
      <w:r w:rsidRPr="00A315BB">
        <w:rPr>
          <w:sz w:val="28"/>
          <w:szCs w:val="28"/>
        </w:rPr>
        <w:t xml:space="preserve">В целях приведения Устава муниципального образования «Кошехабльский район» в соответствие с действующим законодательством Российской Федерации, руководствуясь статьей 44 Федерального закона от 6 октября 2003 года № 131-ФЗ «Об общих принципах организации местного самоуправления в Российской Федерации» статьей 36 Устава муниципального образования «Кошехабльский район», Совет народных депутатов муниципального образования «Кошехабльский район» </w:t>
      </w:r>
      <w:r w:rsidRPr="00A315BB">
        <w:rPr>
          <w:b/>
          <w:sz w:val="28"/>
          <w:szCs w:val="28"/>
        </w:rPr>
        <w:t xml:space="preserve"> решил:</w:t>
      </w:r>
    </w:p>
    <w:p w14:paraId="2134D00F" w14:textId="77777777" w:rsidR="00734AF0" w:rsidRPr="00A315BB" w:rsidRDefault="00734AF0" w:rsidP="00734AF0">
      <w:pPr>
        <w:ind w:firstLine="567"/>
        <w:jc w:val="both"/>
        <w:rPr>
          <w:sz w:val="28"/>
          <w:szCs w:val="28"/>
        </w:rPr>
      </w:pPr>
      <w:r w:rsidRPr="00A315BB">
        <w:rPr>
          <w:sz w:val="28"/>
          <w:szCs w:val="28"/>
        </w:rPr>
        <w:t>1. Внести в Устав муниципального образования «Кошехабльский район» следующие изменения и дополнения:</w:t>
      </w:r>
    </w:p>
    <w:p w14:paraId="021E8840" w14:textId="77777777" w:rsidR="00734AF0" w:rsidRPr="00A315BB" w:rsidRDefault="00734AF0" w:rsidP="00734AF0">
      <w:pPr>
        <w:tabs>
          <w:tab w:val="left" w:pos="709"/>
          <w:tab w:val="left" w:pos="851"/>
        </w:tabs>
        <w:ind w:firstLine="709"/>
        <w:jc w:val="both"/>
        <w:rPr>
          <w:b/>
          <w:color w:val="000000"/>
          <w:sz w:val="28"/>
          <w:szCs w:val="28"/>
        </w:rPr>
      </w:pPr>
      <w:r>
        <w:rPr>
          <w:b/>
          <w:sz w:val="28"/>
          <w:szCs w:val="28"/>
        </w:rPr>
        <w:t xml:space="preserve">1.1. </w:t>
      </w:r>
      <w:r w:rsidRPr="00A315BB">
        <w:rPr>
          <w:b/>
          <w:sz w:val="28"/>
          <w:szCs w:val="28"/>
        </w:rPr>
        <w:t xml:space="preserve">Наименование Устава муниципального образования </w:t>
      </w:r>
      <w:r w:rsidRPr="00A315BB">
        <w:rPr>
          <w:b/>
          <w:color w:val="000000"/>
          <w:sz w:val="28"/>
          <w:szCs w:val="28"/>
        </w:rPr>
        <w:t xml:space="preserve">«Кошехабльский район» изложить в следующей редакции: </w:t>
      </w:r>
    </w:p>
    <w:p w14:paraId="685DA696" w14:textId="77777777" w:rsidR="00734AF0" w:rsidRDefault="00734AF0" w:rsidP="00734AF0">
      <w:pPr>
        <w:tabs>
          <w:tab w:val="left" w:pos="709"/>
          <w:tab w:val="left" w:pos="851"/>
        </w:tabs>
        <w:ind w:firstLine="709"/>
        <w:jc w:val="both"/>
        <w:rPr>
          <w:color w:val="000000"/>
          <w:sz w:val="28"/>
          <w:szCs w:val="28"/>
        </w:rPr>
      </w:pPr>
      <w:r w:rsidRPr="00A315BB">
        <w:rPr>
          <w:color w:val="000000"/>
          <w:sz w:val="28"/>
          <w:szCs w:val="28"/>
        </w:rPr>
        <w:t>«Устав муниципального образования «Кошехабльский муниципальный район Республики Адыгея»</w:t>
      </w:r>
      <w:r>
        <w:rPr>
          <w:color w:val="000000"/>
          <w:sz w:val="28"/>
          <w:szCs w:val="28"/>
        </w:rPr>
        <w:t>.</w:t>
      </w:r>
    </w:p>
    <w:p w14:paraId="6BCCB031" w14:textId="77777777" w:rsidR="00734AF0" w:rsidRPr="0057282D" w:rsidRDefault="00734AF0" w:rsidP="00734AF0">
      <w:pPr>
        <w:tabs>
          <w:tab w:val="left" w:pos="709"/>
          <w:tab w:val="left" w:pos="851"/>
        </w:tabs>
        <w:ind w:firstLine="709"/>
        <w:jc w:val="both"/>
        <w:rPr>
          <w:sz w:val="28"/>
          <w:szCs w:val="28"/>
        </w:rPr>
      </w:pPr>
      <w:r w:rsidRPr="0057282D">
        <w:rPr>
          <w:b/>
          <w:sz w:val="28"/>
          <w:szCs w:val="28"/>
        </w:rPr>
        <w:t xml:space="preserve">1.2. В преамбуле </w:t>
      </w:r>
      <w:r w:rsidRPr="0057282D">
        <w:rPr>
          <w:sz w:val="28"/>
          <w:szCs w:val="28"/>
        </w:rPr>
        <w:t>слова</w:t>
      </w:r>
      <w:r w:rsidRPr="0057282D">
        <w:rPr>
          <w:b/>
          <w:sz w:val="28"/>
          <w:szCs w:val="28"/>
        </w:rPr>
        <w:t xml:space="preserve"> «</w:t>
      </w:r>
      <w:r w:rsidRPr="0057282D">
        <w:rPr>
          <w:sz w:val="28"/>
          <w:szCs w:val="28"/>
        </w:rPr>
        <w:t xml:space="preserve">муниципального образования </w:t>
      </w:r>
      <w:r w:rsidRPr="0057282D">
        <w:rPr>
          <w:color w:val="000000"/>
          <w:sz w:val="28"/>
          <w:szCs w:val="28"/>
        </w:rPr>
        <w:t>«Кошехабльский район» заменить словами «муниципального образования «Кошехабльский муниципальный район Республики Адыгея», слова «</w:t>
      </w:r>
      <w:r w:rsidRPr="0057282D">
        <w:rPr>
          <w:sz w:val="28"/>
          <w:szCs w:val="28"/>
        </w:rPr>
        <w:t xml:space="preserve">муниципальном образовании </w:t>
      </w:r>
      <w:r w:rsidRPr="0057282D">
        <w:rPr>
          <w:color w:val="000000"/>
          <w:sz w:val="28"/>
          <w:szCs w:val="28"/>
        </w:rPr>
        <w:t>«Кошехабльский район» заменить словами «муниципальном образовании «Кошехабльский муниципальный район Республики Адыгея».</w:t>
      </w:r>
    </w:p>
    <w:p w14:paraId="269047A1" w14:textId="77777777" w:rsidR="00734AF0" w:rsidRPr="0057282D" w:rsidRDefault="00734AF0" w:rsidP="00734AF0">
      <w:pPr>
        <w:tabs>
          <w:tab w:val="left" w:pos="709"/>
          <w:tab w:val="left" w:pos="851"/>
        </w:tabs>
        <w:ind w:firstLine="709"/>
        <w:jc w:val="both"/>
        <w:rPr>
          <w:color w:val="000000"/>
          <w:sz w:val="28"/>
          <w:szCs w:val="28"/>
        </w:rPr>
      </w:pPr>
      <w:r w:rsidRPr="0057282D">
        <w:rPr>
          <w:b/>
          <w:color w:val="000000"/>
          <w:sz w:val="28"/>
          <w:szCs w:val="28"/>
        </w:rPr>
        <w:t>1.3. В статье 1</w:t>
      </w:r>
      <w:r w:rsidRPr="0057282D">
        <w:rPr>
          <w:b/>
          <w:bCs/>
          <w:color w:val="000000"/>
          <w:sz w:val="28"/>
          <w:szCs w:val="28"/>
        </w:rPr>
        <w:t xml:space="preserve"> «</w:t>
      </w:r>
      <w:bookmarkStart w:id="0" w:name="_Hlk173310677"/>
      <w:r w:rsidRPr="0057282D">
        <w:rPr>
          <w:b/>
          <w:bCs/>
          <w:color w:val="000000"/>
          <w:sz w:val="28"/>
          <w:szCs w:val="28"/>
        </w:rPr>
        <w:t>Наименование, правовой статус</w:t>
      </w:r>
      <w:bookmarkEnd w:id="0"/>
      <w:r w:rsidRPr="0057282D">
        <w:rPr>
          <w:b/>
          <w:bCs/>
          <w:color w:val="000000"/>
          <w:sz w:val="28"/>
          <w:szCs w:val="28"/>
        </w:rPr>
        <w:t xml:space="preserve">  муниципального образования «Кошехабльский район»:</w:t>
      </w:r>
    </w:p>
    <w:p w14:paraId="0818C0D6" w14:textId="77777777" w:rsidR="00734AF0" w:rsidRPr="0057282D" w:rsidRDefault="00734AF0" w:rsidP="00734AF0">
      <w:pPr>
        <w:tabs>
          <w:tab w:val="left" w:pos="709"/>
          <w:tab w:val="left" w:pos="851"/>
        </w:tabs>
        <w:ind w:firstLine="709"/>
        <w:jc w:val="both"/>
        <w:rPr>
          <w:b/>
          <w:color w:val="000000"/>
          <w:sz w:val="28"/>
          <w:szCs w:val="28"/>
        </w:rPr>
      </w:pPr>
      <w:r w:rsidRPr="0057282D">
        <w:rPr>
          <w:b/>
          <w:color w:val="000000"/>
          <w:sz w:val="28"/>
          <w:szCs w:val="28"/>
        </w:rPr>
        <w:t>- наименование изложить в следующей редакции:</w:t>
      </w:r>
    </w:p>
    <w:p w14:paraId="38AA80F3" w14:textId="77777777" w:rsidR="00734AF0" w:rsidRPr="0057282D" w:rsidRDefault="00734AF0" w:rsidP="00734AF0">
      <w:pPr>
        <w:tabs>
          <w:tab w:val="left" w:pos="709"/>
          <w:tab w:val="left" w:pos="851"/>
        </w:tabs>
        <w:ind w:firstLine="709"/>
        <w:jc w:val="both"/>
        <w:rPr>
          <w:sz w:val="28"/>
          <w:szCs w:val="28"/>
        </w:rPr>
      </w:pPr>
      <w:r w:rsidRPr="0057282D">
        <w:rPr>
          <w:bCs/>
          <w:color w:val="000000"/>
          <w:sz w:val="28"/>
          <w:szCs w:val="28"/>
        </w:rPr>
        <w:t>«Статья 1. Наименование, правовой статус Кошехабльского муниципального района Республики Адыгея</w:t>
      </w:r>
      <w:r w:rsidRPr="0057282D">
        <w:rPr>
          <w:sz w:val="28"/>
          <w:szCs w:val="28"/>
        </w:rPr>
        <w:t>»;</w:t>
      </w:r>
    </w:p>
    <w:p w14:paraId="0021AE64" w14:textId="77777777" w:rsidR="00734AF0" w:rsidRPr="0057282D" w:rsidRDefault="00734AF0" w:rsidP="00734AF0">
      <w:pPr>
        <w:tabs>
          <w:tab w:val="left" w:pos="709"/>
          <w:tab w:val="left" w:pos="851"/>
        </w:tabs>
        <w:ind w:firstLine="709"/>
        <w:jc w:val="both"/>
        <w:rPr>
          <w:sz w:val="28"/>
          <w:szCs w:val="28"/>
        </w:rPr>
      </w:pPr>
      <w:r w:rsidRPr="0057282D">
        <w:rPr>
          <w:b/>
          <w:color w:val="000000"/>
          <w:sz w:val="28"/>
          <w:szCs w:val="28"/>
        </w:rPr>
        <w:t xml:space="preserve">-  абзац 1 части 2 </w:t>
      </w:r>
      <w:r w:rsidRPr="0057282D">
        <w:rPr>
          <w:b/>
          <w:sz w:val="28"/>
          <w:szCs w:val="28"/>
        </w:rPr>
        <w:t>изложить в следующей редакции:</w:t>
      </w:r>
    </w:p>
    <w:p w14:paraId="272BEA14" w14:textId="77777777" w:rsidR="00734AF0" w:rsidRPr="0057282D" w:rsidRDefault="00734AF0" w:rsidP="00734AF0">
      <w:pPr>
        <w:ind w:firstLine="709"/>
        <w:jc w:val="both"/>
        <w:rPr>
          <w:color w:val="000000"/>
          <w:sz w:val="28"/>
          <w:szCs w:val="28"/>
        </w:rPr>
      </w:pPr>
      <w:r w:rsidRPr="0057282D">
        <w:rPr>
          <w:sz w:val="28"/>
          <w:szCs w:val="28"/>
        </w:rPr>
        <w:t xml:space="preserve">Полное официальное </w:t>
      </w:r>
      <w:r w:rsidRPr="0057282D">
        <w:rPr>
          <w:color w:val="000000"/>
          <w:sz w:val="28"/>
          <w:szCs w:val="28"/>
        </w:rPr>
        <w:t>наименование муниципального образования - муниципальное образование «Кошехабльский муниципальный район Республики Адыгея» (далее - муниципальное образование «Кошехабльский район»).</w:t>
      </w:r>
    </w:p>
    <w:p w14:paraId="5ABFBA23" w14:textId="77777777" w:rsidR="00734AF0" w:rsidRPr="00A315BB" w:rsidRDefault="00734AF0" w:rsidP="00734AF0">
      <w:pPr>
        <w:ind w:firstLine="709"/>
        <w:jc w:val="both"/>
        <w:rPr>
          <w:color w:val="000000"/>
          <w:sz w:val="28"/>
          <w:szCs w:val="28"/>
        </w:rPr>
      </w:pPr>
      <w:r w:rsidRPr="0057282D">
        <w:rPr>
          <w:b/>
          <w:bCs/>
          <w:color w:val="000000"/>
          <w:sz w:val="28"/>
          <w:szCs w:val="28"/>
        </w:rPr>
        <w:t xml:space="preserve">- часть 4 </w:t>
      </w:r>
      <w:r w:rsidRPr="0057282D">
        <w:rPr>
          <w:b/>
          <w:sz w:val="28"/>
          <w:szCs w:val="28"/>
        </w:rPr>
        <w:t>изложить в следующей редакции:</w:t>
      </w:r>
    </w:p>
    <w:p w14:paraId="0854B3C6" w14:textId="77777777" w:rsidR="00734AF0" w:rsidRPr="00A315BB" w:rsidRDefault="00734AF0" w:rsidP="00734AF0">
      <w:pPr>
        <w:pStyle w:val="article"/>
        <w:ind w:firstLine="709"/>
        <w:rPr>
          <w:rFonts w:ascii="Times New Roman" w:hAnsi="Times New Roman" w:cs="Times New Roman"/>
          <w:b/>
          <w:color w:val="000000"/>
          <w:sz w:val="28"/>
          <w:szCs w:val="28"/>
        </w:rPr>
      </w:pPr>
      <w:r w:rsidRPr="00A315BB">
        <w:rPr>
          <w:rFonts w:ascii="Times New Roman" w:hAnsi="Times New Roman" w:cs="Times New Roman"/>
          <w:bCs/>
          <w:color w:val="000000"/>
          <w:sz w:val="28"/>
          <w:szCs w:val="28"/>
        </w:rPr>
        <w:t>«4.</w:t>
      </w:r>
      <w:r w:rsidRPr="00A315BB">
        <w:rPr>
          <w:rFonts w:ascii="Times New Roman" w:hAnsi="Times New Roman" w:cs="Times New Roman"/>
          <w:b/>
          <w:color w:val="000000"/>
          <w:sz w:val="28"/>
          <w:szCs w:val="28"/>
        </w:rPr>
        <w:t xml:space="preserve"> </w:t>
      </w:r>
      <w:r w:rsidRPr="00A315BB">
        <w:rPr>
          <w:rFonts w:ascii="Times New Roman" w:hAnsi="Times New Roman" w:cs="Times New Roman"/>
          <w:color w:val="000000"/>
          <w:sz w:val="28"/>
          <w:szCs w:val="28"/>
        </w:rPr>
        <w:t>Муниципальное образование «Кошехабльский район» с административным центром аул Кошехабль имеет в своем составе муниципальные образования:</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686"/>
        <w:gridCol w:w="3544"/>
        <w:gridCol w:w="2835"/>
      </w:tblGrid>
      <w:tr w:rsidR="00734AF0" w:rsidRPr="00A315BB" w14:paraId="161A2904" w14:textId="77777777" w:rsidTr="00812FD2">
        <w:tblPrEx>
          <w:tblCellMar>
            <w:top w:w="0" w:type="dxa"/>
            <w:bottom w:w="0" w:type="dxa"/>
          </w:tblCellMar>
        </w:tblPrEx>
        <w:tc>
          <w:tcPr>
            <w:tcW w:w="3686" w:type="dxa"/>
            <w:tcBorders>
              <w:top w:val="single" w:sz="4" w:space="0" w:color="auto"/>
              <w:bottom w:val="single" w:sz="4" w:space="0" w:color="auto"/>
              <w:right w:val="single" w:sz="4" w:space="0" w:color="auto"/>
            </w:tcBorders>
          </w:tcPr>
          <w:p w14:paraId="34816B5A" w14:textId="77777777" w:rsidR="00734AF0" w:rsidRPr="00A315BB" w:rsidRDefault="00734AF0" w:rsidP="00812FD2">
            <w:pPr>
              <w:jc w:val="both"/>
              <w:rPr>
                <w:color w:val="000000"/>
                <w:sz w:val="28"/>
                <w:szCs w:val="28"/>
              </w:rPr>
            </w:pPr>
            <w:r w:rsidRPr="00A315BB">
              <w:rPr>
                <w:color w:val="000000"/>
                <w:sz w:val="28"/>
                <w:szCs w:val="28"/>
              </w:rPr>
              <w:t>Наименование Сельского поселения</w:t>
            </w:r>
          </w:p>
        </w:tc>
        <w:tc>
          <w:tcPr>
            <w:tcW w:w="3544" w:type="dxa"/>
            <w:tcBorders>
              <w:top w:val="single" w:sz="4" w:space="0" w:color="auto"/>
              <w:left w:val="single" w:sz="4" w:space="0" w:color="auto"/>
              <w:bottom w:val="single" w:sz="4" w:space="0" w:color="auto"/>
              <w:right w:val="single" w:sz="4" w:space="0" w:color="auto"/>
            </w:tcBorders>
          </w:tcPr>
          <w:p w14:paraId="64002CEA" w14:textId="77777777" w:rsidR="00734AF0" w:rsidRPr="00A315BB" w:rsidRDefault="00734AF0" w:rsidP="00812FD2">
            <w:pPr>
              <w:jc w:val="both"/>
              <w:rPr>
                <w:color w:val="000000"/>
                <w:sz w:val="28"/>
                <w:szCs w:val="28"/>
              </w:rPr>
            </w:pPr>
            <w:r w:rsidRPr="00A315BB">
              <w:rPr>
                <w:color w:val="000000"/>
                <w:sz w:val="28"/>
                <w:szCs w:val="28"/>
              </w:rPr>
              <w:t xml:space="preserve">Перечень населенных пунктов, входящих в </w:t>
            </w:r>
            <w:r w:rsidRPr="00A315BB">
              <w:rPr>
                <w:color w:val="000000"/>
                <w:sz w:val="28"/>
                <w:szCs w:val="28"/>
              </w:rPr>
              <w:lastRenderedPageBreak/>
              <w:t>поселение</w:t>
            </w:r>
          </w:p>
        </w:tc>
        <w:tc>
          <w:tcPr>
            <w:tcW w:w="2835" w:type="dxa"/>
            <w:tcBorders>
              <w:top w:val="single" w:sz="4" w:space="0" w:color="auto"/>
              <w:left w:val="single" w:sz="4" w:space="0" w:color="auto"/>
              <w:bottom w:val="single" w:sz="4" w:space="0" w:color="auto"/>
            </w:tcBorders>
          </w:tcPr>
          <w:p w14:paraId="75C80950" w14:textId="77777777" w:rsidR="00734AF0" w:rsidRPr="00A315BB" w:rsidRDefault="00734AF0" w:rsidP="00812FD2">
            <w:pPr>
              <w:jc w:val="both"/>
              <w:rPr>
                <w:color w:val="000000"/>
                <w:sz w:val="28"/>
                <w:szCs w:val="28"/>
              </w:rPr>
            </w:pPr>
            <w:r w:rsidRPr="00A315BB">
              <w:rPr>
                <w:color w:val="000000"/>
                <w:sz w:val="28"/>
                <w:szCs w:val="28"/>
              </w:rPr>
              <w:lastRenderedPageBreak/>
              <w:t xml:space="preserve">Административный центр сельского </w:t>
            </w:r>
            <w:r w:rsidRPr="00A315BB">
              <w:rPr>
                <w:color w:val="000000"/>
                <w:sz w:val="28"/>
                <w:szCs w:val="28"/>
              </w:rPr>
              <w:lastRenderedPageBreak/>
              <w:t>поселения</w:t>
            </w:r>
          </w:p>
        </w:tc>
      </w:tr>
      <w:tr w:rsidR="00734AF0" w:rsidRPr="00A315BB" w14:paraId="53CAE144" w14:textId="77777777" w:rsidTr="00812FD2">
        <w:tblPrEx>
          <w:tblCellMar>
            <w:top w:w="0" w:type="dxa"/>
            <w:bottom w:w="0" w:type="dxa"/>
          </w:tblCellMar>
        </w:tblPrEx>
        <w:tc>
          <w:tcPr>
            <w:tcW w:w="3686" w:type="dxa"/>
            <w:tcBorders>
              <w:top w:val="single" w:sz="4" w:space="0" w:color="auto"/>
              <w:bottom w:val="single" w:sz="4" w:space="0" w:color="auto"/>
              <w:right w:val="single" w:sz="4" w:space="0" w:color="auto"/>
            </w:tcBorders>
          </w:tcPr>
          <w:p w14:paraId="04A4481D" w14:textId="77777777" w:rsidR="00734AF0" w:rsidRPr="00A315BB" w:rsidRDefault="00734AF0" w:rsidP="00812FD2">
            <w:pPr>
              <w:jc w:val="both"/>
              <w:rPr>
                <w:color w:val="000000"/>
                <w:sz w:val="28"/>
                <w:szCs w:val="28"/>
              </w:rPr>
            </w:pPr>
            <w:proofErr w:type="spellStart"/>
            <w:r w:rsidRPr="00A315BB">
              <w:rPr>
                <w:color w:val="000000"/>
                <w:sz w:val="28"/>
                <w:szCs w:val="28"/>
              </w:rPr>
              <w:lastRenderedPageBreak/>
              <w:t>Блечепсинское</w:t>
            </w:r>
            <w:proofErr w:type="spellEnd"/>
            <w:r w:rsidRPr="00A315BB">
              <w:rPr>
                <w:color w:val="000000"/>
                <w:sz w:val="28"/>
                <w:szCs w:val="28"/>
              </w:rPr>
              <w:t xml:space="preserve"> сельское поселение Кошехабльского </w:t>
            </w:r>
            <w:proofErr w:type="spellStart"/>
            <w:r w:rsidRPr="00A315BB">
              <w:rPr>
                <w:color w:val="000000"/>
                <w:sz w:val="28"/>
                <w:szCs w:val="28"/>
              </w:rPr>
              <w:t>мунциипального</w:t>
            </w:r>
            <w:proofErr w:type="spellEnd"/>
            <w:r w:rsidRPr="00A315BB">
              <w:rPr>
                <w:color w:val="000000"/>
                <w:sz w:val="28"/>
                <w:szCs w:val="28"/>
              </w:rPr>
              <w:t xml:space="preserve"> района Республики Адыгея</w:t>
            </w:r>
          </w:p>
        </w:tc>
        <w:tc>
          <w:tcPr>
            <w:tcW w:w="3544" w:type="dxa"/>
            <w:tcBorders>
              <w:top w:val="single" w:sz="4" w:space="0" w:color="auto"/>
              <w:left w:val="single" w:sz="4" w:space="0" w:color="auto"/>
              <w:bottom w:val="single" w:sz="4" w:space="0" w:color="auto"/>
              <w:right w:val="single" w:sz="4" w:space="0" w:color="auto"/>
            </w:tcBorders>
          </w:tcPr>
          <w:p w14:paraId="2D6F22DB" w14:textId="77777777" w:rsidR="00734AF0" w:rsidRPr="00A315BB" w:rsidRDefault="00734AF0" w:rsidP="00812FD2">
            <w:pPr>
              <w:jc w:val="both"/>
              <w:rPr>
                <w:color w:val="000000"/>
                <w:sz w:val="28"/>
                <w:szCs w:val="28"/>
              </w:rPr>
            </w:pPr>
            <w:r w:rsidRPr="00A315BB">
              <w:rPr>
                <w:color w:val="000000"/>
                <w:sz w:val="28"/>
                <w:szCs w:val="28"/>
              </w:rPr>
              <w:t xml:space="preserve">аул </w:t>
            </w:r>
            <w:proofErr w:type="spellStart"/>
            <w:r w:rsidRPr="00A315BB">
              <w:rPr>
                <w:color w:val="000000"/>
                <w:sz w:val="28"/>
                <w:szCs w:val="28"/>
              </w:rPr>
              <w:t>Блечепсин</w:t>
            </w:r>
            <w:proofErr w:type="spellEnd"/>
          </w:p>
        </w:tc>
        <w:tc>
          <w:tcPr>
            <w:tcW w:w="2835" w:type="dxa"/>
            <w:tcBorders>
              <w:top w:val="single" w:sz="4" w:space="0" w:color="auto"/>
              <w:left w:val="single" w:sz="4" w:space="0" w:color="auto"/>
              <w:bottom w:val="single" w:sz="4" w:space="0" w:color="auto"/>
            </w:tcBorders>
          </w:tcPr>
          <w:p w14:paraId="1B98E661" w14:textId="77777777" w:rsidR="00734AF0" w:rsidRPr="00A315BB" w:rsidRDefault="00734AF0" w:rsidP="00812FD2">
            <w:pPr>
              <w:jc w:val="both"/>
              <w:rPr>
                <w:color w:val="000000"/>
                <w:sz w:val="28"/>
                <w:szCs w:val="28"/>
              </w:rPr>
            </w:pPr>
            <w:r w:rsidRPr="00A315BB">
              <w:rPr>
                <w:color w:val="000000"/>
                <w:sz w:val="28"/>
                <w:szCs w:val="28"/>
              </w:rPr>
              <w:t xml:space="preserve">аул </w:t>
            </w:r>
            <w:proofErr w:type="spellStart"/>
            <w:r w:rsidRPr="00A315BB">
              <w:rPr>
                <w:color w:val="000000"/>
                <w:sz w:val="28"/>
                <w:szCs w:val="28"/>
              </w:rPr>
              <w:t>Блечепсин</w:t>
            </w:r>
            <w:proofErr w:type="spellEnd"/>
          </w:p>
        </w:tc>
      </w:tr>
      <w:tr w:rsidR="00734AF0" w:rsidRPr="00A315BB" w14:paraId="7BCE729B" w14:textId="77777777" w:rsidTr="00812FD2">
        <w:tblPrEx>
          <w:tblCellMar>
            <w:top w:w="0" w:type="dxa"/>
            <w:bottom w:w="0" w:type="dxa"/>
          </w:tblCellMar>
        </w:tblPrEx>
        <w:tc>
          <w:tcPr>
            <w:tcW w:w="3686" w:type="dxa"/>
            <w:tcBorders>
              <w:top w:val="single" w:sz="4" w:space="0" w:color="auto"/>
              <w:bottom w:val="single" w:sz="4" w:space="0" w:color="auto"/>
              <w:right w:val="single" w:sz="4" w:space="0" w:color="auto"/>
            </w:tcBorders>
          </w:tcPr>
          <w:p w14:paraId="2930D93A" w14:textId="77777777" w:rsidR="00734AF0" w:rsidRPr="00A315BB" w:rsidRDefault="00734AF0" w:rsidP="00812FD2">
            <w:pPr>
              <w:jc w:val="both"/>
              <w:rPr>
                <w:color w:val="000000"/>
                <w:sz w:val="28"/>
                <w:szCs w:val="28"/>
              </w:rPr>
            </w:pPr>
            <w:proofErr w:type="spellStart"/>
            <w:r w:rsidRPr="00A315BB">
              <w:rPr>
                <w:color w:val="000000"/>
                <w:sz w:val="28"/>
                <w:szCs w:val="28"/>
              </w:rPr>
              <w:t>Вольненское</w:t>
            </w:r>
            <w:proofErr w:type="spellEnd"/>
            <w:r w:rsidRPr="00A315BB">
              <w:rPr>
                <w:color w:val="000000"/>
                <w:sz w:val="28"/>
                <w:szCs w:val="28"/>
              </w:rPr>
              <w:t xml:space="preserve"> сельское поселение Кошехабльского </w:t>
            </w:r>
            <w:proofErr w:type="spellStart"/>
            <w:r w:rsidRPr="00A315BB">
              <w:rPr>
                <w:color w:val="000000"/>
                <w:sz w:val="28"/>
                <w:szCs w:val="28"/>
              </w:rPr>
              <w:t>мунциипального</w:t>
            </w:r>
            <w:proofErr w:type="spellEnd"/>
            <w:r w:rsidRPr="00A315BB">
              <w:rPr>
                <w:color w:val="000000"/>
                <w:sz w:val="28"/>
                <w:szCs w:val="28"/>
              </w:rPr>
              <w:t xml:space="preserve"> района Республики Адыгея</w:t>
            </w:r>
          </w:p>
        </w:tc>
        <w:tc>
          <w:tcPr>
            <w:tcW w:w="3544" w:type="dxa"/>
            <w:tcBorders>
              <w:top w:val="single" w:sz="4" w:space="0" w:color="auto"/>
              <w:left w:val="single" w:sz="4" w:space="0" w:color="auto"/>
              <w:bottom w:val="single" w:sz="4" w:space="0" w:color="auto"/>
              <w:right w:val="single" w:sz="4" w:space="0" w:color="auto"/>
            </w:tcBorders>
          </w:tcPr>
          <w:p w14:paraId="520A52A5" w14:textId="77777777" w:rsidR="00734AF0" w:rsidRPr="00A315BB" w:rsidRDefault="00734AF0" w:rsidP="00812FD2">
            <w:pPr>
              <w:jc w:val="both"/>
              <w:rPr>
                <w:color w:val="000000"/>
                <w:sz w:val="28"/>
                <w:szCs w:val="28"/>
              </w:rPr>
            </w:pPr>
            <w:r w:rsidRPr="00A315BB">
              <w:rPr>
                <w:color w:val="000000"/>
                <w:sz w:val="28"/>
                <w:szCs w:val="28"/>
              </w:rPr>
              <w:t>село Вольное</w:t>
            </w:r>
          </w:p>
          <w:p w14:paraId="71117634" w14:textId="77777777" w:rsidR="00734AF0" w:rsidRPr="00A315BB" w:rsidRDefault="00734AF0" w:rsidP="00812FD2">
            <w:pPr>
              <w:jc w:val="both"/>
              <w:rPr>
                <w:color w:val="000000"/>
                <w:sz w:val="28"/>
                <w:szCs w:val="28"/>
              </w:rPr>
            </w:pPr>
            <w:r w:rsidRPr="00A315BB">
              <w:rPr>
                <w:color w:val="000000"/>
                <w:sz w:val="28"/>
                <w:szCs w:val="28"/>
              </w:rPr>
              <w:t xml:space="preserve">хутор </w:t>
            </w:r>
            <w:proofErr w:type="spellStart"/>
            <w:r w:rsidRPr="00A315BB">
              <w:rPr>
                <w:color w:val="000000"/>
                <w:sz w:val="28"/>
                <w:szCs w:val="28"/>
              </w:rPr>
              <w:t>Шелковников</w:t>
            </w:r>
            <w:proofErr w:type="spellEnd"/>
          </w:p>
          <w:p w14:paraId="45F0A92B" w14:textId="77777777" w:rsidR="00734AF0" w:rsidRPr="00A315BB" w:rsidRDefault="00734AF0" w:rsidP="00812FD2">
            <w:pPr>
              <w:jc w:val="both"/>
              <w:rPr>
                <w:color w:val="000000"/>
                <w:sz w:val="28"/>
                <w:szCs w:val="28"/>
              </w:rPr>
            </w:pPr>
            <w:r w:rsidRPr="00A315BB">
              <w:rPr>
                <w:color w:val="000000"/>
                <w:sz w:val="28"/>
                <w:szCs w:val="28"/>
              </w:rPr>
              <w:t xml:space="preserve">хутор </w:t>
            </w:r>
            <w:proofErr w:type="spellStart"/>
            <w:r w:rsidRPr="00A315BB">
              <w:rPr>
                <w:color w:val="000000"/>
                <w:sz w:val="28"/>
                <w:szCs w:val="28"/>
              </w:rPr>
              <w:t>Кармолино-Гидроицкий</w:t>
            </w:r>
            <w:proofErr w:type="spellEnd"/>
          </w:p>
        </w:tc>
        <w:tc>
          <w:tcPr>
            <w:tcW w:w="2835" w:type="dxa"/>
            <w:tcBorders>
              <w:top w:val="single" w:sz="4" w:space="0" w:color="auto"/>
              <w:left w:val="single" w:sz="4" w:space="0" w:color="auto"/>
              <w:bottom w:val="single" w:sz="4" w:space="0" w:color="auto"/>
            </w:tcBorders>
          </w:tcPr>
          <w:p w14:paraId="3C96AF43" w14:textId="77777777" w:rsidR="00734AF0" w:rsidRPr="00A315BB" w:rsidRDefault="00734AF0" w:rsidP="00812FD2">
            <w:pPr>
              <w:jc w:val="both"/>
              <w:rPr>
                <w:color w:val="000000"/>
                <w:sz w:val="28"/>
                <w:szCs w:val="28"/>
              </w:rPr>
            </w:pPr>
            <w:r w:rsidRPr="00A315BB">
              <w:rPr>
                <w:color w:val="000000"/>
                <w:sz w:val="28"/>
                <w:szCs w:val="28"/>
              </w:rPr>
              <w:t>село Вольное</w:t>
            </w:r>
          </w:p>
        </w:tc>
      </w:tr>
      <w:tr w:rsidR="00734AF0" w:rsidRPr="00A315BB" w14:paraId="61274DED" w14:textId="77777777" w:rsidTr="00812FD2">
        <w:tblPrEx>
          <w:tblCellMar>
            <w:top w:w="0" w:type="dxa"/>
            <w:bottom w:w="0" w:type="dxa"/>
          </w:tblCellMar>
        </w:tblPrEx>
        <w:tc>
          <w:tcPr>
            <w:tcW w:w="3686" w:type="dxa"/>
            <w:tcBorders>
              <w:top w:val="single" w:sz="4" w:space="0" w:color="auto"/>
              <w:bottom w:val="single" w:sz="4" w:space="0" w:color="auto"/>
              <w:right w:val="single" w:sz="4" w:space="0" w:color="auto"/>
            </w:tcBorders>
          </w:tcPr>
          <w:p w14:paraId="3A0F9946" w14:textId="77777777" w:rsidR="00734AF0" w:rsidRPr="00A315BB" w:rsidRDefault="00734AF0" w:rsidP="00812FD2">
            <w:pPr>
              <w:jc w:val="both"/>
              <w:rPr>
                <w:color w:val="000000"/>
                <w:sz w:val="28"/>
                <w:szCs w:val="28"/>
              </w:rPr>
            </w:pPr>
            <w:r w:rsidRPr="00A315BB">
              <w:rPr>
                <w:color w:val="000000"/>
                <w:sz w:val="28"/>
                <w:szCs w:val="28"/>
              </w:rPr>
              <w:t xml:space="preserve">Дмитриевское сельское поселение Кошехабльского </w:t>
            </w:r>
            <w:proofErr w:type="spellStart"/>
            <w:r w:rsidRPr="00A315BB">
              <w:rPr>
                <w:color w:val="000000"/>
                <w:sz w:val="28"/>
                <w:szCs w:val="28"/>
              </w:rPr>
              <w:t>мунциипального</w:t>
            </w:r>
            <w:proofErr w:type="spellEnd"/>
            <w:r w:rsidRPr="00A315BB">
              <w:rPr>
                <w:color w:val="000000"/>
                <w:sz w:val="28"/>
                <w:szCs w:val="28"/>
              </w:rPr>
              <w:t xml:space="preserve"> района Республики Адыгея</w:t>
            </w:r>
          </w:p>
        </w:tc>
        <w:tc>
          <w:tcPr>
            <w:tcW w:w="3544" w:type="dxa"/>
            <w:tcBorders>
              <w:top w:val="single" w:sz="4" w:space="0" w:color="auto"/>
              <w:left w:val="single" w:sz="4" w:space="0" w:color="auto"/>
              <w:bottom w:val="single" w:sz="4" w:space="0" w:color="auto"/>
              <w:right w:val="single" w:sz="4" w:space="0" w:color="auto"/>
            </w:tcBorders>
          </w:tcPr>
          <w:p w14:paraId="0377DABD" w14:textId="77777777" w:rsidR="00734AF0" w:rsidRPr="00A315BB" w:rsidRDefault="00734AF0" w:rsidP="00812FD2">
            <w:pPr>
              <w:jc w:val="both"/>
              <w:rPr>
                <w:color w:val="000000"/>
                <w:sz w:val="28"/>
                <w:szCs w:val="28"/>
              </w:rPr>
            </w:pPr>
            <w:r w:rsidRPr="00A315BB">
              <w:rPr>
                <w:color w:val="000000"/>
                <w:sz w:val="28"/>
                <w:szCs w:val="28"/>
              </w:rPr>
              <w:t>поселок Дружба</w:t>
            </w:r>
          </w:p>
          <w:p w14:paraId="280F4301" w14:textId="77777777" w:rsidR="00734AF0" w:rsidRPr="00A315BB" w:rsidRDefault="00734AF0" w:rsidP="00812FD2">
            <w:pPr>
              <w:jc w:val="both"/>
              <w:rPr>
                <w:color w:val="000000"/>
                <w:sz w:val="28"/>
                <w:szCs w:val="28"/>
              </w:rPr>
            </w:pPr>
            <w:r w:rsidRPr="00A315BB">
              <w:rPr>
                <w:color w:val="000000"/>
                <w:sz w:val="28"/>
                <w:szCs w:val="28"/>
              </w:rPr>
              <w:t>хутор Дмитриевский</w:t>
            </w:r>
          </w:p>
          <w:p w14:paraId="6C8A35A2" w14:textId="77777777" w:rsidR="00734AF0" w:rsidRPr="00A315BB" w:rsidRDefault="00734AF0" w:rsidP="00812FD2">
            <w:pPr>
              <w:jc w:val="both"/>
              <w:rPr>
                <w:color w:val="000000"/>
                <w:sz w:val="28"/>
                <w:szCs w:val="28"/>
              </w:rPr>
            </w:pPr>
            <w:r w:rsidRPr="00A315BB">
              <w:rPr>
                <w:color w:val="000000"/>
                <w:sz w:val="28"/>
                <w:szCs w:val="28"/>
              </w:rPr>
              <w:t>хутор Политотдел</w:t>
            </w:r>
          </w:p>
          <w:p w14:paraId="0D387181" w14:textId="77777777" w:rsidR="00734AF0" w:rsidRPr="00A315BB" w:rsidRDefault="00734AF0" w:rsidP="00812FD2">
            <w:pPr>
              <w:jc w:val="both"/>
              <w:rPr>
                <w:color w:val="000000"/>
                <w:sz w:val="28"/>
                <w:szCs w:val="28"/>
              </w:rPr>
            </w:pPr>
            <w:r w:rsidRPr="00A315BB">
              <w:rPr>
                <w:color w:val="000000"/>
                <w:sz w:val="28"/>
                <w:szCs w:val="28"/>
              </w:rPr>
              <w:t xml:space="preserve">поселок </w:t>
            </w:r>
            <w:proofErr w:type="spellStart"/>
            <w:r w:rsidRPr="00A315BB">
              <w:rPr>
                <w:color w:val="000000"/>
                <w:sz w:val="28"/>
                <w:szCs w:val="28"/>
              </w:rPr>
              <w:t>Чехрак</w:t>
            </w:r>
            <w:proofErr w:type="spellEnd"/>
          </w:p>
          <w:p w14:paraId="496719D6" w14:textId="77777777" w:rsidR="00734AF0" w:rsidRPr="00A315BB" w:rsidRDefault="00734AF0" w:rsidP="00812FD2">
            <w:pPr>
              <w:jc w:val="both"/>
              <w:rPr>
                <w:color w:val="000000"/>
                <w:sz w:val="28"/>
                <w:szCs w:val="28"/>
              </w:rPr>
            </w:pPr>
            <w:r w:rsidRPr="00A315BB">
              <w:rPr>
                <w:color w:val="000000"/>
                <w:sz w:val="28"/>
                <w:szCs w:val="28"/>
              </w:rPr>
              <w:t>поселок Комсомольский</w:t>
            </w:r>
          </w:p>
          <w:p w14:paraId="1356F485" w14:textId="77777777" w:rsidR="00734AF0" w:rsidRPr="00A315BB" w:rsidRDefault="00734AF0" w:rsidP="00812FD2">
            <w:pPr>
              <w:jc w:val="both"/>
              <w:rPr>
                <w:color w:val="000000"/>
                <w:sz w:val="28"/>
                <w:szCs w:val="28"/>
              </w:rPr>
            </w:pPr>
            <w:r w:rsidRPr="00A315BB">
              <w:rPr>
                <w:color w:val="000000"/>
                <w:sz w:val="28"/>
                <w:szCs w:val="28"/>
              </w:rPr>
              <w:t xml:space="preserve">аул </w:t>
            </w:r>
            <w:proofErr w:type="spellStart"/>
            <w:r w:rsidRPr="00A315BB">
              <w:rPr>
                <w:color w:val="000000"/>
                <w:sz w:val="28"/>
                <w:szCs w:val="28"/>
              </w:rPr>
              <w:t>Хачемзий</w:t>
            </w:r>
            <w:proofErr w:type="spellEnd"/>
          </w:p>
          <w:p w14:paraId="09EF5AA0" w14:textId="77777777" w:rsidR="00734AF0" w:rsidRPr="00A315BB" w:rsidRDefault="00734AF0" w:rsidP="00812FD2">
            <w:pPr>
              <w:jc w:val="both"/>
              <w:rPr>
                <w:color w:val="000000"/>
                <w:sz w:val="28"/>
                <w:szCs w:val="28"/>
              </w:rPr>
            </w:pPr>
            <w:r w:rsidRPr="00A315BB">
              <w:rPr>
                <w:color w:val="000000"/>
                <w:sz w:val="28"/>
                <w:szCs w:val="28"/>
              </w:rPr>
              <w:t>хутор Ново-Алексеевский</w:t>
            </w:r>
          </w:p>
          <w:p w14:paraId="3E746A77" w14:textId="77777777" w:rsidR="00734AF0" w:rsidRPr="00A315BB" w:rsidRDefault="00734AF0" w:rsidP="00812FD2">
            <w:pPr>
              <w:jc w:val="both"/>
              <w:rPr>
                <w:color w:val="000000"/>
                <w:sz w:val="28"/>
                <w:szCs w:val="28"/>
              </w:rPr>
            </w:pPr>
            <w:r w:rsidRPr="00A315BB">
              <w:rPr>
                <w:color w:val="000000"/>
                <w:sz w:val="28"/>
                <w:szCs w:val="28"/>
              </w:rPr>
              <w:t>хутор Отрадный</w:t>
            </w:r>
          </w:p>
          <w:p w14:paraId="132535DE" w14:textId="77777777" w:rsidR="00734AF0" w:rsidRPr="00A315BB" w:rsidRDefault="00734AF0" w:rsidP="00812FD2">
            <w:pPr>
              <w:jc w:val="both"/>
              <w:rPr>
                <w:color w:val="000000"/>
                <w:sz w:val="28"/>
                <w:szCs w:val="28"/>
              </w:rPr>
            </w:pPr>
            <w:r w:rsidRPr="00A315BB">
              <w:rPr>
                <w:color w:val="000000"/>
                <w:sz w:val="28"/>
                <w:szCs w:val="28"/>
              </w:rPr>
              <w:t>хутор Красный Фарс</w:t>
            </w:r>
          </w:p>
          <w:p w14:paraId="159048F0" w14:textId="77777777" w:rsidR="00734AF0" w:rsidRPr="00A315BB" w:rsidRDefault="00734AF0" w:rsidP="00812FD2">
            <w:pPr>
              <w:jc w:val="both"/>
              <w:rPr>
                <w:color w:val="000000"/>
                <w:sz w:val="28"/>
                <w:szCs w:val="28"/>
              </w:rPr>
            </w:pPr>
            <w:r w:rsidRPr="00A315BB">
              <w:rPr>
                <w:color w:val="000000"/>
                <w:sz w:val="28"/>
                <w:szCs w:val="28"/>
              </w:rPr>
              <w:t>поселок Плодопитомник</w:t>
            </w:r>
          </w:p>
        </w:tc>
        <w:tc>
          <w:tcPr>
            <w:tcW w:w="2835" w:type="dxa"/>
            <w:tcBorders>
              <w:top w:val="single" w:sz="4" w:space="0" w:color="auto"/>
              <w:left w:val="single" w:sz="4" w:space="0" w:color="auto"/>
              <w:bottom w:val="single" w:sz="4" w:space="0" w:color="auto"/>
            </w:tcBorders>
          </w:tcPr>
          <w:p w14:paraId="5B4AD702" w14:textId="77777777" w:rsidR="00734AF0" w:rsidRPr="00A315BB" w:rsidRDefault="00734AF0" w:rsidP="00812FD2">
            <w:pPr>
              <w:jc w:val="both"/>
              <w:rPr>
                <w:color w:val="000000"/>
                <w:sz w:val="28"/>
                <w:szCs w:val="28"/>
              </w:rPr>
            </w:pPr>
            <w:r w:rsidRPr="00A315BB">
              <w:rPr>
                <w:color w:val="000000"/>
                <w:sz w:val="28"/>
                <w:szCs w:val="28"/>
              </w:rPr>
              <w:t>поселок Дружба</w:t>
            </w:r>
          </w:p>
        </w:tc>
      </w:tr>
      <w:tr w:rsidR="00734AF0" w:rsidRPr="00A315BB" w14:paraId="2E5423AD" w14:textId="77777777" w:rsidTr="00812FD2">
        <w:tblPrEx>
          <w:tblCellMar>
            <w:top w:w="0" w:type="dxa"/>
            <w:bottom w:w="0" w:type="dxa"/>
          </w:tblCellMar>
        </w:tblPrEx>
        <w:tc>
          <w:tcPr>
            <w:tcW w:w="3686" w:type="dxa"/>
            <w:tcBorders>
              <w:top w:val="single" w:sz="4" w:space="0" w:color="auto"/>
              <w:bottom w:val="single" w:sz="4" w:space="0" w:color="auto"/>
              <w:right w:val="single" w:sz="4" w:space="0" w:color="auto"/>
            </w:tcBorders>
          </w:tcPr>
          <w:p w14:paraId="3BE57402" w14:textId="77777777" w:rsidR="00734AF0" w:rsidRPr="00A315BB" w:rsidRDefault="00734AF0" w:rsidP="00812FD2">
            <w:pPr>
              <w:jc w:val="both"/>
              <w:rPr>
                <w:color w:val="000000"/>
                <w:sz w:val="28"/>
                <w:szCs w:val="28"/>
              </w:rPr>
            </w:pPr>
            <w:proofErr w:type="spellStart"/>
            <w:r w:rsidRPr="00A315BB">
              <w:rPr>
                <w:color w:val="000000"/>
                <w:sz w:val="28"/>
                <w:szCs w:val="28"/>
              </w:rPr>
              <w:t>Егерухайское</w:t>
            </w:r>
            <w:proofErr w:type="spellEnd"/>
            <w:r w:rsidRPr="00A315BB">
              <w:rPr>
                <w:color w:val="000000"/>
                <w:sz w:val="28"/>
                <w:szCs w:val="28"/>
              </w:rPr>
              <w:t xml:space="preserve"> сельское поселение Кошехабльского </w:t>
            </w:r>
            <w:proofErr w:type="spellStart"/>
            <w:r w:rsidRPr="00A315BB">
              <w:rPr>
                <w:color w:val="000000"/>
                <w:sz w:val="28"/>
                <w:szCs w:val="28"/>
              </w:rPr>
              <w:t>мунциипального</w:t>
            </w:r>
            <w:proofErr w:type="spellEnd"/>
            <w:r w:rsidRPr="00A315BB">
              <w:rPr>
                <w:color w:val="000000"/>
                <w:sz w:val="28"/>
                <w:szCs w:val="28"/>
              </w:rPr>
              <w:t xml:space="preserve"> района Республики Адыгея</w:t>
            </w:r>
          </w:p>
        </w:tc>
        <w:tc>
          <w:tcPr>
            <w:tcW w:w="3544" w:type="dxa"/>
            <w:tcBorders>
              <w:top w:val="single" w:sz="4" w:space="0" w:color="auto"/>
              <w:left w:val="single" w:sz="4" w:space="0" w:color="auto"/>
              <w:bottom w:val="single" w:sz="4" w:space="0" w:color="auto"/>
              <w:right w:val="single" w:sz="4" w:space="0" w:color="auto"/>
            </w:tcBorders>
          </w:tcPr>
          <w:p w14:paraId="6CA054AE" w14:textId="77777777" w:rsidR="00734AF0" w:rsidRPr="00A315BB" w:rsidRDefault="00734AF0" w:rsidP="00812FD2">
            <w:pPr>
              <w:jc w:val="both"/>
              <w:rPr>
                <w:color w:val="000000"/>
                <w:sz w:val="28"/>
                <w:szCs w:val="28"/>
              </w:rPr>
            </w:pPr>
            <w:r w:rsidRPr="00A315BB">
              <w:rPr>
                <w:color w:val="000000"/>
                <w:sz w:val="28"/>
                <w:szCs w:val="28"/>
              </w:rPr>
              <w:t xml:space="preserve">аул </w:t>
            </w:r>
            <w:proofErr w:type="spellStart"/>
            <w:r w:rsidRPr="00A315BB">
              <w:rPr>
                <w:color w:val="000000"/>
                <w:sz w:val="28"/>
                <w:szCs w:val="28"/>
              </w:rPr>
              <w:t>Егерухай</w:t>
            </w:r>
            <w:proofErr w:type="spellEnd"/>
          </w:p>
          <w:p w14:paraId="5DDD7CE3" w14:textId="77777777" w:rsidR="00734AF0" w:rsidRPr="00A315BB" w:rsidRDefault="00734AF0" w:rsidP="00812FD2">
            <w:pPr>
              <w:jc w:val="both"/>
              <w:rPr>
                <w:color w:val="000000"/>
                <w:sz w:val="28"/>
                <w:szCs w:val="28"/>
              </w:rPr>
            </w:pPr>
            <w:r w:rsidRPr="00A315BB">
              <w:rPr>
                <w:color w:val="000000"/>
                <w:sz w:val="28"/>
                <w:szCs w:val="28"/>
              </w:rPr>
              <w:t>хутор Соколов</w:t>
            </w:r>
          </w:p>
        </w:tc>
        <w:tc>
          <w:tcPr>
            <w:tcW w:w="2835" w:type="dxa"/>
            <w:tcBorders>
              <w:top w:val="single" w:sz="4" w:space="0" w:color="auto"/>
              <w:left w:val="single" w:sz="4" w:space="0" w:color="auto"/>
              <w:bottom w:val="single" w:sz="4" w:space="0" w:color="auto"/>
            </w:tcBorders>
          </w:tcPr>
          <w:p w14:paraId="150CFD0A" w14:textId="77777777" w:rsidR="00734AF0" w:rsidRPr="00A315BB" w:rsidRDefault="00734AF0" w:rsidP="00812FD2">
            <w:pPr>
              <w:jc w:val="both"/>
              <w:rPr>
                <w:color w:val="000000"/>
                <w:sz w:val="28"/>
                <w:szCs w:val="28"/>
              </w:rPr>
            </w:pPr>
            <w:r w:rsidRPr="00A315BB">
              <w:rPr>
                <w:color w:val="000000"/>
                <w:sz w:val="28"/>
                <w:szCs w:val="28"/>
              </w:rPr>
              <w:t xml:space="preserve">аул </w:t>
            </w:r>
            <w:proofErr w:type="spellStart"/>
            <w:r w:rsidRPr="00A315BB">
              <w:rPr>
                <w:color w:val="000000"/>
                <w:sz w:val="28"/>
                <w:szCs w:val="28"/>
              </w:rPr>
              <w:t>Егерухай</w:t>
            </w:r>
            <w:proofErr w:type="spellEnd"/>
          </w:p>
        </w:tc>
      </w:tr>
      <w:tr w:rsidR="00734AF0" w:rsidRPr="00A315BB" w14:paraId="19493D92" w14:textId="77777777" w:rsidTr="00812FD2">
        <w:tblPrEx>
          <w:tblCellMar>
            <w:top w:w="0" w:type="dxa"/>
            <w:bottom w:w="0" w:type="dxa"/>
          </w:tblCellMar>
        </w:tblPrEx>
        <w:tc>
          <w:tcPr>
            <w:tcW w:w="3686" w:type="dxa"/>
            <w:tcBorders>
              <w:top w:val="single" w:sz="4" w:space="0" w:color="auto"/>
              <w:bottom w:val="single" w:sz="4" w:space="0" w:color="auto"/>
              <w:right w:val="single" w:sz="4" w:space="0" w:color="auto"/>
            </w:tcBorders>
          </w:tcPr>
          <w:p w14:paraId="6CE982C8" w14:textId="77777777" w:rsidR="00734AF0" w:rsidRPr="00A315BB" w:rsidRDefault="00734AF0" w:rsidP="00812FD2">
            <w:pPr>
              <w:jc w:val="both"/>
              <w:rPr>
                <w:color w:val="000000"/>
                <w:sz w:val="28"/>
                <w:szCs w:val="28"/>
              </w:rPr>
            </w:pPr>
            <w:proofErr w:type="spellStart"/>
            <w:r w:rsidRPr="00A315BB">
              <w:rPr>
                <w:color w:val="000000"/>
                <w:sz w:val="28"/>
                <w:szCs w:val="28"/>
              </w:rPr>
              <w:t>Игнатьевское</w:t>
            </w:r>
            <w:proofErr w:type="spellEnd"/>
            <w:r w:rsidRPr="00A315BB">
              <w:rPr>
                <w:color w:val="000000"/>
                <w:sz w:val="28"/>
                <w:szCs w:val="28"/>
              </w:rPr>
              <w:t xml:space="preserve"> сельское Поселение Кошехабльского </w:t>
            </w:r>
            <w:proofErr w:type="spellStart"/>
            <w:r w:rsidRPr="00A315BB">
              <w:rPr>
                <w:color w:val="000000"/>
                <w:sz w:val="28"/>
                <w:szCs w:val="28"/>
              </w:rPr>
              <w:t>мунциипального</w:t>
            </w:r>
            <w:proofErr w:type="spellEnd"/>
            <w:r w:rsidRPr="00A315BB">
              <w:rPr>
                <w:color w:val="000000"/>
                <w:sz w:val="28"/>
                <w:szCs w:val="28"/>
              </w:rPr>
              <w:t xml:space="preserve"> района Республики Адыгея</w:t>
            </w:r>
          </w:p>
        </w:tc>
        <w:tc>
          <w:tcPr>
            <w:tcW w:w="3544" w:type="dxa"/>
            <w:tcBorders>
              <w:top w:val="single" w:sz="4" w:space="0" w:color="auto"/>
              <w:left w:val="single" w:sz="4" w:space="0" w:color="auto"/>
              <w:bottom w:val="single" w:sz="4" w:space="0" w:color="auto"/>
              <w:right w:val="single" w:sz="4" w:space="0" w:color="auto"/>
            </w:tcBorders>
          </w:tcPr>
          <w:p w14:paraId="554B11D0" w14:textId="77777777" w:rsidR="00734AF0" w:rsidRPr="00A315BB" w:rsidRDefault="00734AF0" w:rsidP="00812FD2">
            <w:pPr>
              <w:jc w:val="both"/>
              <w:rPr>
                <w:color w:val="000000"/>
                <w:sz w:val="28"/>
                <w:szCs w:val="28"/>
              </w:rPr>
            </w:pPr>
            <w:r w:rsidRPr="00A315BB">
              <w:rPr>
                <w:color w:val="000000"/>
                <w:sz w:val="28"/>
                <w:szCs w:val="28"/>
              </w:rPr>
              <w:t xml:space="preserve">хутор </w:t>
            </w:r>
            <w:proofErr w:type="spellStart"/>
            <w:r w:rsidRPr="00A315BB">
              <w:rPr>
                <w:color w:val="000000"/>
                <w:sz w:val="28"/>
                <w:szCs w:val="28"/>
              </w:rPr>
              <w:t>Игнатьевский</w:t>
            </w:r>
            <w:proofErr w:type="spellEnd"/>
          </w:p>
        </w:tc>
        <w:tc>
          <w:tcPr>
            <w:tcW w:w="2835" w:type="dxa"/>
            <w:tcBorders>
              <w:top w:val="single" w:sz="4" w:space="0" w:color="auto"/>
              <w:left w:val="single" w:sz="4" w:space="0" w:color="auto"/>
              <w:bottom w:val="single" w:sz="4" w:space="0" w:color="auto"/>
            </w:tcBorders>
          </w:tcPr>
          <w:p w14:paraId="3BF74CC7" w14:textId="77777777" w:rsidR="00734AF0" w:rsidRPr="00A315BB" w:rsidRDefault="00734AF0" w:rsidP="00812FD2">
            <w:pPr>
              <w:jc w:val="both"/>
              <w:rPr>
                <w:color w:val="000000"/>
                <w:sz w:val="28"/>
                <w:szCs w:val="28"/>
              </w:rPr>
            </w:pPr>
            <w:r w:rsidRPr="00A315BB">
              <w:rPr>
                <w:color w:val="000000"/>
                <w:sz w:val="28"/>
                <w:szCs w:val="28"/>
              </w:rPr>
              <w:t xml:space="preserve">хутор </w:t>
            </w:r>
            <w:proofErr w:type="spellStart"/>
            <w:r w:rsidRPr="00A315BB">
              <w:rPr>
                <w:color w:val="000000"/>
                <w:sz w:val="28"/>
                <w:szCs w:val="28"/>
              </w:rPr>
              <w:t>Игнатьевский</w:t>
            </w:r>
            <w:proofErr w:type="spellEnd"/>
          </w:p>
        </w:tc>
      </w:tr>
      <w:tr w:rsidR="00734AF0" w:rsidRPr="00A315BB" w14:paraId="5FD7416D" w14:textId="77777777" w:rsidTr="00812FD2">
        <w:tblPrEx>
          <w:tblCellMar>
            <w:top w:w="0" w:type="dxa"/>
            <w:bottom w:w="0" w:type="dxa"/>
          </w:tblCellMar>
        </w:tblPrEx>
        <w:tc>
          <w:tcPr>
            <w:tcW w:w="3686" w:type="dxa"/>
            <w:tcBorders>
              <w:top w:val="single" w:sz="4" w:space="0" w:color="auto"/>
              <w:bottom w:val="single" w:sz="4" w:space="0" w:color="auto"/>
              <w:right w:val="single" w:sz="4" w:space="0" w:color="auto"/>
            </w:tcBorders>
          </w:tcPr>
          <w:p w14:paraId="29CBC443" w14:textId="77777777" w:rsidR="00734AF0" w:rsidRPr="00A315BB" w:rsidRDefault="00734AF0" w:rsidP="00812FD2">
            <w:pPr>
              <w:jc w:val="both"/>
              <w:rPr>
                <w:color w:val="000000"/>
                <w:sz w:val="28"/>
                <w:szCs w:val="28"/>
              </w:rPr>
            </w:pPr>
            <w:r w:rsidRPr="00A315BB">
              <w:rPr>
                <w:color w:val="000000"/>
                <w:sz w:val="28"/>
                <w:szCs w:val="28"/>
              </w:rPr>
              <w:t xml:space="preserve">Кошехабльское сельское поселение Кошехабльского </w:t>
            </w:r>
            <w:proofErr w:type="spellStart"/>
            <w:r w:rsidRPr="00A315BB">
              <w:rPr>
                <w:color w:val="000000"/>
                <w:sz w:val="28"/>
                <w:szCs w:val="28"/>
              </w:rPr>
              <w:t>мунциипального</w:t>
            </w:r>
            <w:proofErr w:type="spellEnd"/>
            <w:r w:rsidRPr="00A315BB">
              <w:rPr>
                <w:color w:val="000000"/>
                <w:sz w:val="28"/>
                <w:szCs w:val="28"/>
              </w:rPr>
              <w:t xml:space="preserve"> района Республики Адыгея</w:t>
            </w:r>
          </w:p>
        </w:tc>
        <w:tc>
          <w:tcPr>
            <w:tcW w:w="3544" w:type="dxa"/>
            <w:tcBorders>
              <w:top w:val="single" w:sz="4" w:space="0" w:color="auto"/>
              <w:left w:val="single" w:sz="4" w:space="0" w:color="auto"/>
              <w:bottom w:val="single" w:sz="4" w:space="0" w:color="auto"/>
              <w:right w:val="single" w:sz="4" w:space="0" w:color="auto"/>
            </w:tcBorders>
          </w:tcPr>
          <w:p w14:paraId="0934F6FD" w14:textId="77777777" w:rsidR="00734AF0" w:rsidRPr="00A315BB" w:rsidRDefault="00734AF0" w:rsidP="00812FD2">
            <w:pPr>
              <w:jc w:val="both"/>
              <w:rPr>
                <w:color w:val="000000"/>
                <w:sz w:val="28"/>
                <w:szCs w:val="28"/>
              </w:rPr>
            </w:pPr>
            <w:r w:rsidRPr="00A315BB">
              <w:rPr>
                <w:color w:val="000000"/>
                <w:sz w:val="28"/>
                <w:szCs w:val="28"/>
              </w:rPr>
              <w:t>аул Кошехабль</w:t>
            </w:r>
          </w:p>
        </w:tc>
        <w:tc>
          <w:tcPr>
            <w:tcW w:w="2835" w:type="dxa"/>
            <w:tcBorders>
              <w:top w:val="single" w:sz="4" w:space="0" w:color="auto"/>
              <w:left w:val="single" w:sz="4" w:space="0" w:color="auto"/>
              <w:bottom w:val="single" w:sz="4" w:space="0" w:color="auto"/>
            </w:tcBorders>
          </w:tcPr>
          <w:p w14:paraId="4FF407AC" w14:textId="77777777" w:rsidR="00734AF0" w:rsidRPr="00A315BB" w:rsidRDefault="00734AF0" w:rsidP="00812FD2">
            <w:pPr>
              <w:jc w:val="both"/>
              <w:rPr>
                <w:color w:val="000000"/>
                <w:sz w:val="28"/>
                <w:szCs w:val="28"/>
              </w:rPr>
            </w:pPr>
            <w:r w:rsidRPr="00A315BB">
              <w:rPr>
                <w:color w:val="000000"/>
                <w:sz w:val="28"/>
                <w:szCs w:val="28"/>
              </w:rPr>
              <w:t>аул Кошехабль</w:t>
            </w:r>
          </w:p>
        </w:tc>
      </w:tr>
      <w:tr w:rsidR="00734AF0" w:rsidRPr="00A315BB" w14:paraId="44588AF5" w14:textId="77777777" w:rsidTr="00812FD2">
        <w:tblPrEx>
          <w:tblCellMar>
            <w:top w:w="0" w:type="dxa"/>
            <w:bottom w:w="0" w:type="dxa"/>
          </w:tblCellMar>
        </w:tblPrEx>
        <w:tc>
          <w:tcPr>
            <w:tcW w:w="3686" w:type="dxa"/>
            <w:tcBorders>
              <w:top w:val="single" w:sz="4" w:space="0" w:color="auto"/>
              <w:bottom w:val="single" w:sz="4" w:space="0" w:color="auto"/>
              <w:right w:val="single" w:sz="4" w:space="0" w:color="auto"/>
            </w:tcBorders>
          </w:tcPr>
          <w:p w14:paraId="5FF5DAAC" w14:textId="77777777" w:rsidR="00734AF0" w:rsidRPr="00A315BB" w:rsidRDefault="00734AF0" w:rsidP="00812FD2">
            <w:pPr>
              <w:jc w:val="both"/>
              <w:rPr>
                <w:color w:val="000000"/>
                <w:sz w:val="28"/>
                <w:szCs w:val="28"/>
              </w:rPr>
            </w:pPr>
            <w:r w:rsidRPr="00A315BB">
              <w:rPr>
                <w:color w:val="000000"/>
                <w:sz w:val="28"/>
                <w:szCs w:val="28"/>
              </w:rPr>
              <w:t xml:space="preserve">Майское сельское поселение Кошехабльского </w:t>
            </w:r>
            <w:proofErr w:type="spellStart"/>
            <w:r w:rsidRPr="00A315BB">
              <w:rPr>
                <w:color w:val="000000"/>
                <w:sz w:val="28"/>
                <w:szCs w:val="28"/>
              </w:rPr>
              <w:t>мунциипального</w:t>
            </w:r>
            <w:proofErr w:type="spellEnd"/>
            <w:r w:rsidRPr="00A315BB">
              <w:rPr>
                <w:color w:val="000000"/>
                <w:sz w:val="28"/>
                <w:szCs w:val="28"/>
              </w:rPr>
              <w:t xml:space="preserve"> района Республики Адыгея</w:t>
            </w:r>
          </w:p>
        </w:tc>
        <w:tc>
          <w:tcPr>
            <w:tcW w:w="3544" w:type="dxa"/>
            <w:tcBorders>
              <w:top w:val="single" w:sz="4" w:space="0" w:color="auto"/>
              <w:left w:val="single" w:sz="4" w:space="0" w:color="auto"/>
              <w:bottom w:val="single" w:sz="4" w:space="0" w:color="auto"/>
              <w:right w:val="single" w:sz="4" w:space="0" w:color="auto"/>
            </w:tcBorders>
          </w:tcPr>
          <w:p w14:paraId="75D2DDC9" w14:textId="77777777" w:rsidR="00734AF0" w:rsidRPr="00A315BB" w:rsidRDefault="00734AF0" w:rsidP="00812FD2">
            <w:pPr>
              <w:jc w:val="both"/>
              <w:rPr>
                <w:color w:val="000000"/>
                <w:sz w:val="28"/>
                <w:szCs w:val="28"/>
              </w:rPr>
            </w:pPr>
            <w:r w:rsidRPr="00A315BB">
              <w:rPr>
                <w:color w:val="000000"/>
                <w:sz w:val="28"/>
                <w:szCs w:val="28"/>
              </w:rPr>
              <w:t>поселок Майский</w:t>
            </w:r>
          </w:p>
          <w:p w14:paraId="3593580A" w14:textId="77777777" w:rsidR="00734AF0" w:rsidRPr="00A315BB" w:rsidRDefault="00734AF0" w:rsidP="00812FD2">
            <w:pPr>
              <w:jc w:val="both"/>
              <w:rPr>
                <w:color w:val="000000"/>
                <w:sz w:val="28"/>
                <w:szCs w:val="28"/>
              </w:rPr>
            </w:pPr>
            <w:r w:rsidRPr="00A315BB">
              <w:rPr>
                <w:color w:val="000000"/>
                <w:sz w:val="28"/>
                <w:szCs w:val="28"/>
              </w:rPr>
              <w:t>хутор Красный</w:t>
            </w:r>
          </w:p>
          <w:p w14:paraId="70A54063" w14:textId="77777777" w:rsidR="00734AF0" w:rsidRPr="00A315BB" w:rsidRDefault="00734AF0" w:rsidP="00812FD2">
            <w:pPr>
              <w:jc w:val="both"/>
              <w:rPr>
                <w:color w:val="000000"/>
                <w:sz w:val="28"/>
                <w:szCs w:val="28"/>
              </w:rPr>
            </w:pPr>
            <w:r w:rsidRPr="00A315BB">
              <w:rPr>
                <w:color w:val="000000"/>
                <w:sz w:val="28"/>
                <w:szCs w:val="28"/>
              </w:rPr>
              <w:t xml:space="preserve">хутор </w:t>
            </w:r>
            <w:proofErr w:type="spellStart"/>
            <w:r w:rsidRPr="00A315BB">
              <w:rPr>
                <w:color w:val="000000"/>
                <w:sz w:val="28"/>
                <w:szCs w:val="28"/>
              </w:rPr>
              <w:t>Чехрак</w:t>
            </w:r>
            <w:proofErr w:type="spellEnd"/>
          </w:p>
        </w:tc>
        <w:tc>
          <w:tcPr>
            <w:tcW w:w="2835" w:type="dxa"/>
            <w:tcBorders>
              <w:top w:val="single" w:sz="4" w:space="0" w:color="auto"/>
              <w:left w:val="single" w:sz="4" w:space="0" w:color="auto"/>
              <w:bottom w:val="single" w:sz="4" w:space="0" w:color="auto"/>
            </w:tcBorders>
          </w:tcPr>
          <w:p w14:paraId="0EA3FE1E" w14:textId="77777777" w:rsidR="00734AF0" w:rsidRPr="00A315BB" w:rsidRDefault="00734AF0" w:rsidP="00812FD2">
            <w:pPr>
              <w:jc w:val="both"/>
              <w:rPr>
                <w:color w:val="000000"/>
                <w:sz w:val="28"/>
                <w:szCs w:val="28"/>
              </w:rPr>
            </w:pPr>
            <w:r w:rsidRPr="00A315BB">
              <w:rPr>
                <w:color w:val="000000"/>
                <w:sz w:val="28"/>
                <w:szCs w:val="28"/>
              </w:rPr>
              <w:t>поселок Майский</w:t>
            </w:r>
          </w:p>
        </w:tc>
      </w:tr>
      <w:tr w:rsidR="00734AF0" w:rsidRPr="00A315BB" w14:paraId="6FFAB6AD" w14:textId="77777777" w:rsidTr="00812FD2">
        <w:tblPrEx>
          <w:tblCellMar>
            <w:top w:w="0" w:type="dxa"/>
            <w:bottom w:w="0" w:type="dxa"/>
          </w:tblCellMar>
        </w:tblPrEx>
        <w:tc>
          <w:tcPr>
            <w:tcW w:w="3686" w:type="dxa"/>
            <w:tcBorders>
              <w:top w:val="single" w:sz="4" w:space="0" w:color="auto"/>
              <w:bottom w:val="single" w:sz="4" w:space="0" w:color="auto"/>
              <w:right w:val="single" w:sz="4" w:space="0" w:color="auto"/>
            </w:tcBorders>
          </w:tcPr>
          <w:p w14:paraId="13D7AC7A" w14:textId="77777777" w:rsidR="00734AF0" w:rsidRPr="00A315BB" w:rsidRDefault="00734AF0" w:rsidP="00812FD2">
            <w:pPr>
              <w:jc w:val="both"/>
              <w:rPr>
                <w:color w:val="000000"/>
                <w:sz w:val="28"/>
                <w:szCs w:val="28"/>
              </w:rPr>
            </w:pPr>
            <w:proofErr w:type="spellStart"/>
            <w:r w:rsidRPr="00A315BB">
              <w:rPr>
                <w:color w:val="000000"/>
                <w:sz w:val="28"/>
                <w:szCs w:val="28"/>
              </w:rPr>
              <w:t>Натырбовское</w:t>
            </w:r>
            <w:proofErr w:type="spellEnd"/>
            <w:r w:rsidRPr="00A315BB">
              <w:rPr>
                <w:color w:val="000000"/>
                <w:sz w:val="28"/>
                <w:szCs w:val="28"/>
              </w:rPr>
              <w:t xml:space="preserve"> сельское поселение Кошехабльского </w:t>
            </w:r>
            <w:proofErr w:type="spellStart"/>
            <w:r w:rsidRPr="00A315BB">
              <w:rPr>
                <w:color w:val="000000"/>
                <w:sz w:val="28"/>
                <w:szCs w:val="28"/>
              </w:rPr>
              <w:t>мунциипального</w:t>
            </w:r>
            <w:proofErr w:type="spellEnd"/>
            <w:r w:rsidRPr="00A315BB">
              <w:rPr>
                <w:color w:val="000000"/>
                <w:sz w:val="28"/>
                <w:szCs w:val="28"/>
              </w:rPr>
              <w:t xml:space="preserve"> района Республики Адыгея</w:t>
            </w:r>
          </w:p>
        </w:tc>
        <w:tc>
          <w:tcPr>
            <w:tcW w:w="3544" w:type="dxa"/>
            <w:tcBorders>
              <w:top w:val="single" w:sz="4" w:space="0" w:color="auto"/>
              <w:left w:val="single" w:sz="4" w:space="0" w:color="auto"/>
              <w:bottom w:val="single" w:sz="4" w:space="0" w:color="auto"/>
              <w:right w:val="single" w:sz="4" w:space="0" w:color="auto"/>
            </w:tcBorders>
          </w:tcPr>
          <w:p w14:paraId="54008522" w14:textId="77777777" w:rsidR="00734AF0" w:rsidRPr="00A315BB" w:rsidRDefault="00734AF0" w:rsidP="00812FD2">
            <w:pPr>
              <w:jc w:val="both"/>
              <w:rPr>
                <w:color w:val="000000"/>
                <w:sz w:val="28"/>
                <w:szCs w:val="28"/>
              </w:rPr>
            </w:pPr>
            <w:r w:rsidRPr="00A315BB">
              <w:rPr>
                <w:color w:val="000000"/>
                <w:sz w:val="28"/>
                <w:szCs w:val="28"/>
              </w:rPr>
              <w:t xml:space="preserve">село </w:t>
            </w:r>
            <w:proofErr w:type="spellStart"/>
            <w:r w:rsidRPr="00A315BB">
              <w:rPr>
                <w:color w:val="000000"/>
                <w:sz w:val="28"/>
                <w:szCs w:val="28"/>
              </w:rPr>
              <w:t>Натырбово</w:t>
            </w:r>
            <w:proofErr w:type="spellEnd"/>
          </w:p>
          <w:p w14:paraId="330047C3" w14:textId="77777777" w:rsidR="00734AF0" w:rsidRPr="00A315BB" w:rsidRDefault="00734AF0" w:rsidP="00812FD2">
            <w:pPr>
              <w:jc w:val="both"/>
              <w:rPr>
                <w:color w:val="000000"/>
                <w:sz w:val="28"/>
                <w:szCs w:val="28"/>
              </w:rPr>
            </w:pPr>
            <w:r w:rsidRPr="00A315BB">
              <w:rPr>
                <w:color w:val="000000"/>
                <w:sz w:val="28"/>
                <w:szCs w:val="28"/>
              </w:rPr>
              <w:t>хутор Казенно-</w:t>
            </w:r>
            <w:proofErr w:type="spellStart"/>
            <w:r w:rsidRPr="00A315BB">
              <w:rPr>
                <w:color w:val="000000"/>
                <w:sz w:val="28"/>
                <w:szCs w:val="28"/>
              </w:rPr>
              <w:t>Кужорский</w:t>
            </w:r>
            <w:proofErr w:type="spellEnd"/>
          </w:p>
        </w:tc>
        <w:tc>
          <w:tcPr>
            <w:tcW w:w="2835" w:type="dxa"/>
            <w:tcBorders>
              <w:top w:val="single" w:sz="4" w:space="0" w:color="auto"/>
              <w:left w:val="single" w:sz="4" w:space="0" w:color="auto"/>
              <w:bottom w:val="single" w:sz="4" w:space="0" w:color="auto"/>
            </w:tcBorders>
          </w:tcPr>
          <w:p w14:paraId="2CCDD896" w14:textId="77777777" w:rsidR="00734AF0" w:rsidRPr="00A315BB" w:rsidRDefault="00734AF0" w:rsidP="00812FD2">
            <w:pPr>
              <w:jc w:val="both"/>
              <w:rPr>
                <w:color w:val="000000"/>
                <w:sz w:val="28"/>
                <w:szCs w:val="28"/>
              </w:rPr>
            </w:pPr>
            <w:r w:rsidRPr="00A315BB">
              <w:rPr>
                <w:color w:val="000000"/>
                <w:sz w:val="28"/>
                <w:szCs w:val="28"/>
              </w:rPr>
              <w:t xml:space="preserve">село </w:t>
            </w:r>
            <w:proofErr w:type="spellStart"/>
            <w:r w:rsidRPr="00A315BB">
              <w:rPr>
                <w:color w:val="000000"/>
                <w:sz w:val="28"/>
                <w:szCs w:val="28"/>
              </w:rPr>
              <w:t>Натырбово</w:t>
            </w:r>
            <w:proofErr w:type="spellEnd"/>
          </w:p>
        </w:tc>
      </w:tr>
      <w:tr w:rsidR="00734AF0" w:rsidRPr="00A315BB" w14:paraId="141EA9B9" w14:textId="77777777" w:rsidTr="00812FD2">
        <w:tblPrEx>
          <w:tblCellMar>
            <w:top w:w="0" w:type="dxa"/>
            <w:bottom w:w="0" w:type="dxa"/>
          </w:tblCellMar>
        </w:tblPrEx>
        <w:tc>
          <w:tcPr>
            <w:tcW w:w="3686" w:type="dxa"/>
            <w:tcBorders>
              <w:top w:val="single" w:sz="4" w:space="0" w:color="auto"/>
              <w:bottom w:val="single" w:sz="4" w:space="0" w:color="auto"/>
              <w:right w:val="single" w:sz="4" w:space="0" w:color="auto"/>
            </w:tcBorders>
          </w:tcPr>
          <w:p w14:paraId="003EEFEE" w14:textId="77777777" w:rsidR="00734AF0" w:rsidRPr="00A315BB" w:rsidRDefault="00734AF0" w:rsidP="00812FD2">
            <w:pPr>
              <w:jc w:val="both"/>
              <w:rPr>
                <w:color w:val="000000"/>
                <w:sz w:val="28"/>
                <w:szCs w:val="28"/>
              </w:rPr>
            </w:pPr>
            <w:proofErr w:type="spellStart"/>
            <w:r w:rsidRPr="00A315BB">
              <w:rPr>
                <w:color w:val="000000"/>
                <w:sz w:val="28"/>
                <w:szCs w:val="28"/>
              </w:rPr>
              <w:t>Ходзинское</w:t>
            </w:r>
            <w:proofErr w:type="spellEnd"/>
            <w:r w:rsidRPr="00A315BB">
              <w:rPr>
                <w:color w:val="000000"/>
                <w:sz w:val="28"/>
                <w:szCs w:val="28"/>
              </w:rPr>
              <w:t xml:space="preserve"> сельское поселение Кошехабльского </w:t>
            </w:r>
            <w:proofErr w:type="spellStart"/>
            <w:r w:rsidRPr="00A315BB">
              <w:rPr>
                <w:color w:val="000000"/>
                <w:sz w:val="28"/>
                <w:szCs w:val="28"/>
              </w:rPr>
              <w:t>мунциипального</w:t>
            </w:r>
            <w:proofErr w:type="spellEnd"/>
            <w:r w:rsidRPr="00A315BB">
              <w:rPr>
                <w:color w:val="000000"/>
                <w:sz w:val="28"/>
                <w:szCs w:val="28"/>
              </w:rPr>
              <w:t xml:space="preserve"> района Республики Адыгея</w:t>
            </w:r>
          </w:p>
        </w:tc>
        <w:tc>
          <w:tcPr>
            <w:tcW w:w="3544" w:type="dxa"/>
            <w:tcBorders>
              <w:top w:val="single" w:sz="4" w:space="0" w:color="auto"/>
              <w:left w:val="single" w:sz="4" w:space="0" w:color="auto"/>
              <w:bottom w:val="single" w:sz="4" w:space="0" w:color="auto"/>
              <w:right w:val="single" w:sz="4" w:space="0" w:color="auto"/>
            </w:tcBorders>
          </w:tcPr>
          <w:p w14:paraId="0987324A" w14:textId="77777777" w:rsidR="00734AF0" w:rsidRPr="00A315BB" w:rsidRDefault="00734AF0" w:rsidP="00812FD2">
            <w:pPr>
              <w:jc w:val="both"/>
              <w:rPr>
                <w:color w:val="000000"/>
                <w:sz w:val="28"/>
                <w:szCs w:val="28"/>
              </w:rPr>
            </w:pPr>
            <w:r w:rsidRPr="00A315BB">
              <w:rPr>
                <w:color w:val="000000"/>
                <w:sz w:val="28"/>
                <w:szCs w:val="28"/>
              </w:rPr>
              <w:t>аул Ходзь</w:t>
            </w:r>
          </w:p>
        </w:tc>
        <w:tc>
          <w:tcPr>
            <w:tcW w:w="2835" w:type="dxa"/>
            <w:tcBorders>
              <w:top w:val="single" w:sz="4" w:space="0" w:color="auto"/>
              <w:left w:val="single" w:sz="4" w:space="0" w:color="auto"/>
              <w:bottom w:val="single" w:sz="4" w:space="0" w:color="auto"/>
            </w:tcBorders>
          </w:tcPr>
          <w:p w14:paraId="22A0F689" w14:textId="77777777" w:rsidR="00734AF0" w:rsidRPr="00A315BB" w:rsidRDefault="00734AF0" w:rsidP="00812FD2">
            <w:pPr>
              <w:jc w:val="both"/>
              <w:rPr>
                <w:color w:val="000000"/>
                <w:sz w:val="28"/>
                <w:szCs w:val="28"/>
              </w:rPr>
            </w:pPr>
            <w:r w:rsidRPr="00A315BB">
              <w:rPr>
                <w:color w:val="000000"/>
                <w:sz w:val="28"/>
                <w:szCs w:val="28"/>
              </w:rPr>
              <w:t>аул Ходзь</w:t>
            </w:r>
          </w:p>
        </w:tc>
      </w:tr>
    </w:tbl>
    <w:p w14:paraId="7761DF21" w14:textId="77777777" w:rsidR="00734AF0" w:rsidRPr="00A315BB" w:rsidRDefault="00734AF0" w:rsidP="00734AF0">
      <w:pPr>
        <w:jc w:val="both"/>
        <w:rPr>
          <w:color w:val="000000"/>
          <w:sz w:val="28"/>
          <w:szCs w:val="28"/>
        </w:rPr>
      </w:pPr>
    </w:p>
    <w:p w14:paraId="00B9F109" w14:textId="77777777" w:rsidR="00734AF0" w:rsidRPr="0060747C" w:rsidRDefault="00734AF0" w:rsidP="00734AF0">
      <w:pPr>
        <w:ind w:firstLine="709"/>
        <w:jc w:val="both"/>
        <w:rPr>
          <w:b/>
          <w:bCs/>
          <w:sz w:val="28"/>
          <w:szCs w:val="28"/>
        </w:rPr>
      </w:pPr>
      <w:r w:rsidRPr="0060747C">
        <w:rPr>
          <w:b/>
          <w:bCs/>
          <w:sz w:val="28"/>
          <w:szCs w:val="28"/>
        </w:rPr>
        <w:lastRenderedPageBreak/>
        <w:t>1.4 В статье 5</w:t>
      </w:r>
      <w:r w:rsidRPr="0060747C">
        <w:rPr>
          <w:sz w:val="28"/>
          <w:szCs w:val="28"/>
        </w:rPr>
        <w:t xml:space="preserve"> </w:t>
      </w:r>
      <w:r>
        <w:rPr>
          <w:sz w:val="28"/>
          <w:szCs w:val="28"/>
        </w:rPr>
        <w:t>«</w:t>
      </w:r>
      <w:r w:rsidRPr="0060747C">
        <w:rPr>
          <w:b/>
          <w:bCs/>
          <w:sz w:val="28"/>
          <w:szCs w:val="28"/>
        </w:rPr>
        <w:t>Вопросы местного значения муниципального образования «Кошехабльский район</w:t>
      </w:r>
      <w:r>
        <w:rPr>
          <w:b/>
          <w:bCs/>
          <w:sz w:val="28"/>
          <w:szCs w:val="28"/>
        </w:rPr>
        <w:t>»</w:t>
      </w:r>
      <w:r w:rsidRPr="0060747C">
        <w:rPr>
          <w:b/>
          <w:bCs/>
          <w:sz w:val="28"/>
          <w:szCs w:val="28"/>
        </w:rPr>
        <w:t>:</w:t>
      </w:r>
    </w:p>
    <w:p w14:paraId="7860A1AF" w14:textId="77777777" w:rsidR="00734AF0" w:rsidRPr="0060747C" w:rsidRDefault="00734AF0" w:rsidP="00734AF0">
      <w:pPr>
        <w:ind w:firstLine="709"/>
        <w:jc w:val="both"/>
        <w:rPr>
          <w:sz w:val="28"/>
          <w:szCs w:val="28"/>
        </w:rPr>
      </w:pPr>
      <w:r w:rsidRPr="0060747C">
        <w:rPr>
          <w:b/>
          <w:sz w:val="28"/>
          <w:szCs w:val="28"/>
        </w:rPr>
        <w:t>-</w:t>
      </w:r>
      <w:r w:rsidRPr="0060747C">
        <w:rPr>
          <w:b/>
          <w:bCs/>
          <w:sz w:val="28"/>
          <w:szCs w:val="28"/>
        </w:rPr>
        <w:t xml:space="preserve"> пункт 13 части 1</w:t>
      </w:r>
      <w:r w:rsidRPr="0060747C">
        <w:rPr>
          <w:bCs/>
          <w:sz w:val="28"/>
          <w:szCs w:val="28"/>
        </w:rPr>
        <w:t xml:space="preserve"> дополнить словами «,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муниципального района»;</w:t>
      </w:r>
    </w:p>
    <w:p w14:paraId="2E27B85A" w14:textId="77777777" w:rsidR="00734AF0" w:rsidRPr="0060747C" w:rsidRDefault="00734AF0" w:rsidP="00734AF0">
      <w:pPr>
        <w:autoSpaceDE w:val="0"/>
        <w:autoSpaceDN w:val="0"/>
        <w:adjustRightInd w:val="0"/>
        <w:ind w:firstLine="709"/>
        <w:jc w:val="both"/>
        <w:rPr>
          <w:bCs/>
          <w:sz w:val="28"/>
          <w:szCs w:val="28"/>
        </w:rPr>
      </w:pPr>
      <w:r w:rsidRPr="0060747C">
        <w:rPr>
          <w:b/>
          <w:sz w:val="28"/>
          <w:szCs w:val="28"/>
        </w:rPr>
        <w:t xml:space="preserve">- </w:t>
      </w:r>
      <w:r w:rsidRPr="0060747C">
        <w:rPr>
          <w:b/>
          <w:bCs/>
          <w:sz w:val="28"/>
          <w:szCs w:val="28"/>
        </w:rPr>
        <w:t>пункт 32 части 1</w:t>
      </w:r>
      <w:r w:rsidRPr="0060747C">
        <w:rPr>
          <w:bCs/>
          <w:sz w:val="28"/>
          <w:szCs w:val="28"/>
        </w:rPr>
        <w:t xml:space="preserve"> изложить в следующей редакции:</w:t>
      </w:r>
    </w:p>
    <w:p w14:paraId="44D82ACA" w14:textId="77777777" w:rsidR="00734AF0" w:rsidRPr="0060747C" w:rsidRDefault="00734AF0" w:rsidP="00734AF0">
      <w:pPr>
        <w:ind w:firstLine="709"/>
        <w:jc w:val="both"/>
        <w:rPr>
          <w:bCs/>
          <w:sz w:val="28"/>
          <w:szCs w:val="28"/>
        </w:rPr>
      </w:pPr>
      <w:r w:rsidRPr="0060747C">
        <w:rPr>
          <w:bCs/>
          <w:sz w:val="28"/>
          <w:szCs w:val="28"/>
        </w:rPr>
        <w:t>«</w:t>
      </w:r>
      <w:bookmarkStart w:id="1" w:name="_Hlk158899435"/>
      <w:r w:rsidRPr="0060747C">
        <w:rPr>
          <w:bCs/>
          <w:sz w:val="28"/>
          <w:szCs w:val="28"/>
        </w:rPr>
        <w:t>32)</w:t>
      </w:r>
      <w:r w:rsidRPr="0060747C">
        <w:rPr>
          <w:bCs/>
        </w:rPr>
        <w:t xml:space="preserve"> </w:t>
      </w:r>
      <w:r w:rsidRPr="0060747C">
        <w:rPr>
          <w:bCs/>
          <w:sz w:val="28"/>
          <w:szCs w:val="28"/>
        </w:rPr>
        <w:t xml:space="preserve">организация и осуществление мероприятий </w:t>
      </w:r>
      <w:proofErr w:type="spellStart"/>
      <w:r w:rsidRPr="0060747C">
        <w:rPr>
          <w:bCs/>
          <w:sz w:val="28"/>
          <w:szCs w:val="28"/>
        </w:rPr>
        <w:t>межпоселенческого</w:t>
      </w:r>
      <w:proofErr w:type="spellEnd"/>
      <w:r w:rsidRPr="0060747C">
        <w:rPr>
          <w:bCs/>
          <w:sz w:val="28"/>
          <w:szCs w:val="28"/>
        </w:rPr>
        <w:t xml:space="preserve"> характера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w:t>
      </w:r>
      <w:bookmarkEnd w:id="1"/>
      <w:r w:rsidRPr="0060747C">
        <w:rPr>
          <w:bCs/>
          <w:sz w:val="28"/>
          <w:szCs w:val="28"/>
        </w:rPr>
        <w:t xml:space="preserve">»; </w:t>
      </w:r>
    </w:p>
    <w:p w14:paraId="33EE55E9" w14:textId="77777777" w:rsidR="00734AF0" w:rsidRPr="0060747C" w:rsidRDefault="00734AF0" w:rsidP="00734AF0">
      <w:pPr>
        <w:ind w:firstLine="709"/>
        <w:jc w:val="both"/>
        <w:rPr>
          <w:sz w:val="28"/>
          <w:szCs w:val="28"/>
        </w:rPr>
      </w:pPr>
      <w:r w:rsidRPr="0060747C">
        <w:rPr>
          <w:b/>
          <w:sz w:val="28"/>
          <w:szCs w:val="28"/>
        </w:rPr>
        <w:t>- пункт 33 части 1</w:t>
      </w:r>
      <w:r w:rsidRPr="0060747C">
        <w:rPr>
          <w:sz w:val="28"/>
          <w:szCs w:val="28"/>
        </w:rPr>
        <w:t xml:space="preserve"> дополнить словами «, а также правил использования водных объектов для рекреационных целей».</w:t>
      </w:r>
    </w:p>
    <w:p w14:paraId="59628CE8" w14:textId="77777777" w:rsidR="00734AF0" w:rsidRPr="0060747C" w:rsidRDefault="00734AF0" w:rsidP="00734AF0">
      <w:pPr>
        <w:autoSpaceDE w:val="0"/>
        <w:autoSpaceDN w:val="0"/>
        <w:adjustRightInd w:val="0"/>
        <w:ind w:firstLine="709"/>
        <w:jc w:val="both"/>
        <w:rPr>
          <w:b/>
          <w:bCs/>
          <w:sz w:val="28"/>
          <w:szCs w:val="28"/>
        </w:rPr>
      </w:pPr>
      <w:r w:rsidRPr="0060747C">
        <w:rPr>
          <w:b/>
          <w:bCs/>
          <w:sz w:val="28"/>
          <w:szCs w:val="28"/>
        </w:rPr>
        <w:t>1.5 Пункт 8 части 1 статьи 6 «Полномочия органов местного самоуправления по решению вопросов местного значения» изложить в следующей редакции:</w:t>
      </w:r>
    </w:p>
    <w:p w14:paraId="34C48223" w14:textId="77777777" w:rsidR="00734AF0" w:rsidRPr="00B37EE7" w:rsidRDefault="00734AF0" w:rsidP="00734AF0">
      <w:pPr>
        <w:autoSpaceDE w:val="0"/>
        <w:autoSpaceDN w:val="0"/>
        <w:adjustRightInd w:val="0"/>
        <w:ind w:firstLine="709"/>
        <w:jc w:val="both"/>
        <w:rPr>
          <w:bCs/>
          <w:sz w:val="28"/>
          <w:szCs w:val="28"/>
        </w:rPr>
      </w:pPr>
      <w:r w:rsidRPr="0060747C">
        <w:rPr>
          <w:bCs/>
          <w:sz w:val="28"/>
          <w:szCs w:val="28"/>
        </w:rPr>
        <w:t>«</w:t>
      </w:r>
      <w:bookmarkStart w:id="2" w:name="_Hlk158899526"/>
      <w:r w:rsidRPr="0060747C">
        <w:rPr>
          <w:bCs/>
          <w:sz w:val="28"/>
          <w:szCs w:val="28"/>
        </w:rPr>
        <w:t>8)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образования официальной информации;</w:t>
      </w:r>
      <w:bookmarkEnd w:id="2"/>
      <w:r w:rsidRPr="0060747C">
        <w:rPr>
          <w:bCs/>
          <w:sz w:val="28"/>
          <w:szCs w:val="28"/>
        </w:rPr>
        <w:t>».</w:t>
      </w:r>
    </w:p>
    <w:p w14:paraId="71C15B18" w14:textId="77777777" w:rsidR="00734AF0" w:rsidRDefault="00734AF0" w:rsidP="00734AF0">
      <w:pPr>
        <w:pStyle w:val="article"/>
        <w:ind w:firstLine="709"/>
        <w:rPr>
          <w:rFonts w:ascii="Times New Roman" w:eastAsia="Calibri" w:hAnsi="Times New Roman" w:cs="Times New Roman"/>
          <w:b/>
          <w:color w:val="000000"/>
          <w:sz w:val="28"/>
          <w:szCs w:val="28"/>
          <w:lang w:eastAsia="en-US"/>
        </w:rPr>
      </w:pPr>
      <w:r w:rsidRPr="00A315BB">
        <w:rPr>
          <w:rFonts w:ascii="Times New Roman" w:eastAsia="Arial" w:hAnsi="Times New Roman" w:cs="Times New Roman"/>
          <w:b/>
          <w:color w:val="000000"/>
          <w:sz w:val="28"/>
          <w:szCs w:val="28"/>
          <w:lang w:eastAsia="zh-CN"/>
        </w:rPr>
        <w:t>1.</w:t>
      </w:r>
      <w:r>
        <w:rPr>
          <w:rFonts w:ascii="Times New Roman" w:eastAsia="Arial" w:hAnsi="Times New Roman" w:cs="Times New Roman"/>
          <w:b/>
          <w:color w:val="000000"/>
          <w:sz w:val="28"/>
          <w:szCs w:val="28"/>
          <w:lang w:eastAsia="zh-CN"/>
        </w:rPr>
        <w:t>6</w:t>
      </w:r>
      <w:r w:rsidRPr="00A315BB">
        <w:rPr>
          <w:rFonts w:ascii="Times New Roman" w:eastAsia="Arial" w:hAnsi="Times New Roman" w:cs="Times New Roman"/>
          <w:b/>
          <w:color w:val="000000"/>
          <w:sz w:val="28"/>
          <w:szCs w:val="28"/>
          <w:lang w:eastAsia="zh-CN"/>
        </w:rPr>
        <w:t xml:space="preserve">. </w:t>
      </w:r>
      <w:r>
        <w:rPr>
          <w:rFonts w:ascii="Times New Roman" w:eastAsia="Arial" w:hAnsi="Times New Roman" w:cs="Times New Roman"/>
          <w:b/>
          <w:color w:val="000000"/>
          <w:sz w:val="28"/>
          <w:szCs w:val="28"/>
          <w:lang w:eastAsia="zh-CN"/>
        </w:rPr>
        <w:t>В</w:t>
      </w:r>
      <w:r w:rsidRPr="00A315BB">
        <w:rPr>
          <w:rFonts w:ascii="Times New Roman" w:eastAsia="Calibri" w:hAnsi="Times New Roman" w:cs="Times New Roman"/>
          <w:b/>
          <w:color w:val="000000"/>
          <w:sz w:val="28"/>
          <w:szCs w:val="28"/>
          <w:lang w:eastAsia="en-US"/>
        </w:rPr>
        <w:t xml:space="preserve"> </w:t>
      </w:r>
      <w:r>
        <w:rPr>
          <w:rFonts w:ascii="Times New Roman" w:hAnsi="Times New Roman" w:cs="Times New Roman"/>
          <w:b/>
          <w:color w:val="000000"/>
          <w:sz w:val="28"/>
          <w:szCs w:val="28"/>
        </w:rPr>
        <w:t>статье</w:t>
      </w:r>
      <w:r w:rsidRPr="00A315BB">
        <w:rPr>
          <w:rFonts w:ascii="Times New Roman" w:hAnsi="Times New Roman" w:cs="Times New Roman"/>
          <w:b/>
          <w:color w:val="000000"/>
          <w:sz w:val="28"/>
          <w:szCs w:val="28"/>
        </w:rPr>
        <w:t xml:space="preserve"> </w:t>
      </w:r>
      <w:r w:rsidRPr="00A315BB">
        <w:rPr>
          <w:rFonts w:ascii="Times New Roman" w:hAnsi="Times New Roman" w:cs="Times New Roman"/>
          <w:b/>
          <w:bCs/>
          <w:color w:val="000000"/>
          <w:sz w:val="28"/>
          <w:szCs w:val="28"/>
        </w:rPr>
        <w:t>21 «Статус депутата, члена выборного органа местного самоуправления, выборного должностного лица местного самоуправления</w:t>
      </w:r>
      <w:r>
        <w:rPr>
          <w:rFonts w:ascii="Times New Roman" w:hAnsi="Times New Roman" w:cs="Times New Roman"/>
          <w:b/>
          <w:bCs/>
          <w:color w:val="000000"/>
          <w:sz w:val="28"/>
          <w:szCs w:val="28"/>
        </w:rPr>
        <w:t>»:</w:t>
      </w:r>
    </w:p>
    <w:p w14:paraId="21D09484" w14:textId="77777777" w:rsidR="00734AF0" w:rsidRDefault="00734AF0" w:rsidP="00734AF0">
      <w:pPr>
        <w:pStyle w:val="article"/>
        <w:ind w:firstLine="709"/>
        <w:rPr>
          <w:rFonts w:ascii="Times New Roman" w:eastAsia="Calibri" w:hAnsi="Times New Roman" w:cs="Times New Roman"/>
          <w:b/>
          <w:color w:val="000000"/>
          <w:sz w:val="28"/>
          <w:szCs w:val="28"/>
          <w:lang w:eastAsia="en-US"/>
        </w:rPr>
      </w:pPr>
      <w:r>
        <w:rPr>
          <w:rFonts w:ascii="Times New Roman" w:eastAsia="Calibri" w:hAnsi="Times New Roman" w:cs="Times New Roman"/>
          <w:b/>
          <w:color w:val="000000"/>
          <w:sz w:val="28"/>
          <w:szCs w:val="28"/>
          <w:lang w:eastAsia="en-US"/>
        </w:rPr>
        <w:t xml:space="preserve">- </w:t>
      </w:r>
      <w:r>
        <w:rPr>
          <w:rFonts w:ascii="Times New Roman" w:eastAsia="Arial" w:hAnsi="Times New Roman" w:cs="Times New Roman"/>
          <w:b/>
          <w:color w:val="000000"/>
          <w:sz w:val="28"/>
          <w:szCs w:val="28"/>
          <w:lang w:eastAsia="zh-CN"/>
        </w:rPr>
        <w:t>ч</w:t>
      </w:r>
      <w:r w:rsidRPr="00A315BB">
        <w:rPr>
          <w:rFonts w:ascii="Times New Roman" w:eastAsia="Calibri" w:hAnsi="Times New Roman" w:cs="Times New Roman"/>
          <w:b/>
          <w:color w:val="000000"/>
          <w:sz w:val="28"/>
          <w:szCs w:val="28"/>
          <w:lang w:eastAsia="en-US"/>
        </w:rPr>
        <w:t>асть 6 дополнить пунктом 9.2 следующего содержания:</w:t>
      </w:r>
    </w:p>
    <w:p w14:paraId="59DE5BE6" w14:textId="77777777" w:rsidR="00734AF0" w:rsidRPr="008A6E0F" w:rsidRDefault="00734AF0" w:rsidP="00734AF0">
      <w:pPr>
        <w:ind w:firstLine="709"/>
        <w:jc w:val="both"/>
        <w:rPr>
          <w:rFonts w:eastAsia="Calibri"/>
          <w:b/>
          <w:color w:val="000000"/>
          <w:sz w:val="28"/>
          <w:szCs w:val="28"/>
          <w:lang w:eastAsia="en-US"/>
        </w:rPr>
      </w:pPr>
      <w:r w:rsidRPr="00A315BB">
        <w:rPr>
          <w:rFonts w:eastAsia="Calibri"/>
          <w:b/>
          <w:color w:val="000000"/>
          <w:sz w:val="28"/>
          <w:szCs w:val="28"/>
          <w:lang w:eastAsia="en-US"/>
        </w:rPr>
        <w:t xml:space="preserve">  </w:t>
      </w:r>
      <w:r w:rsidRPr="008A6E0F">
        <w:rPr>
          <w:rFonts w:eastAsia="Calibri"/>
          <w:b/>
          <w:color w:val="000000"/>
          <w:sz w:val="28"/>
          <w:szCs w:val="28"/>
          <w:lang w:eastAsia="en-US"/>
        </w:rPr>
        <w:t>«</w:t>
      </w:r>
      <w:r w:rsidRPr="008A6E0F">
        <w:rPr>
          <w:rFonts w:eastAsia="Calibri"/>
          <w:color w:val="000000"/>
          <w:sz w:val="28"/>
          <w:szCs w:val="28"/>
          <w:lang w:eastAsia="en-US"/>
        </w:rPr>
        <w:t>9.2) приобретения им статуса иностранного агента</w:t>
      </w:r>
      <w:r w:rsidRPr="008A6E0F">
        <w:rPr>
          <w:rFonts w:eastAsia="Calibri"/>
          <w:b/>
          <w:color w:val="000000"/>
          <w:sz w:val="28"/>
          <w:szCs w:val="28"/>
          <w:lang w:eastAsia="en-US"/>
        </w:rPr>
        <w:t xml:space="preserve">»;  </w:t>
      </w:r>
    </w:p>
    <w:p w14:paraId="42787F7D" w14:textId="77777777" w:rsidR="00734AF0" w:rsidRPr="008A6E0F" w:rsidRDefault="00734AF0" w:rsidP="00734AF0">
      <w:pPr>
        <w:ind w:firstLine="709"/>
        <w:jc w:val="both"/>
        <w:rPr>
          <w:rFonts w:eastAsia="Calibri"/>
          <w:color w:val="000000"/>
          <w:sz w:val="28"/>
          <w:szCs w:val="28"/>
          <w:lang w:eastAsia="en-US"/>
        </w:rPr>
      </w:pPr>
      <w:r w:rsidRPr="008A6E0F">
        <w:rPr>
          <w:rFonts w:eastAsia="Calibri"/>
          <w:color w:val="000000"/>
          <w:sz w:val="28"/>
          <w:szCs w:val="28"/>
          <w:lang w:eastAsia="en-US"/>
        </w:rPr>
        <w:t xml:space="preserve">- </w:t>
      </w:r>
      <w:r w:rsidRPr="008A6E0F">
        <w:rPr>
          <w:rFonts w:eastAsia="Calibri"/>
          <w:b/>
          <w:color w:val="000000"/>
          <w:sz w:val="28"/>
          <w:szCs w:val="28"/>
          <w:lang w:eastAsia="en-US"/>
        </w:rPr>
        <w:t>в части 8.1</w:t>
      </w:r>
      <w:r w:rsidRPr="008A6E0F">
        <w:rPr>
          <w:rFonts w:eastAsia="Calibri"/>
          <w:color w:val="000000"/>
          <w:sz w:val="28"/>
          <w:szCs w:val="28"/>
          <w:lang w:eastAsia="en-US"/>
        </w:rPr>
        <w:t xml:space="preserve"> слова «органов исполнительной власти Республики Адыгея» заменить словами «исполнительных органов Республики Адыгея»;</w:t>
      </w:r>
    </w:p>
    <w:p w14:paraId="23BFBEB2" w14:textId="77777777" w:rsidR="00734AF0" w:rsidRPr="008A6E0F" w:rsidRDefault="00734AF0" w:rsidP="00734AF0">
      <w:pPr>
        <w:pStyle w:val="s1"/>
        <w:shd w:val="clear" w:color="auto" w:fill="FFFFFF"/>
        <w:spacing w:before="0" w:after="0" w:line="240" w:lineRule="auto"/>
        <w:ind w:firstLine="709"/>
        <w:jc w:val="both"/>
        <w:rPr>
          <w:sz w:val="28"/>
          <w:szCs w:val="28"/>
        </w:rPr>
      </w:pPr>
      <w:r w:rsidRPr="008A6E0F">
        <w:rPr>
          <w:rFonts w:eastAsia="Calibri"/>
          <w:b/>
          <w:color w:val="000000"/>
          <w:sz w:val="28"/>
          <w:szCs w:val="28"/>
          <w:lang w:eastAsia="en-US"/>
        </w:rPr>
        <w:t xml:space="preserve">- </w:t>
      </w:r>
      <w:r w:rsidRPr="008A6E0F">
        <w:rPr>
          <w:sz w:val="28"/>
          <w:szCs w:val="28"/>
        </w:rPr>
        <w:t xml:space="preserve"> </w:t>
      </w:r>
      <w:r w:rsidRPr="008A6E0F">
        <w:rPr>
          <w:b/>
          <w:sz w:val="28"/>
          <w:szCs w:val="28"/>
        </w:rPr>
        <w:t>в подпункте «а» пункта 2 части 11</w:t>
      </w:r>
      <w:r w:rsidRPr="008A6E0F">
        <w:rPr>
          <w:sz w:val="28"/>
          <w:szCs w:val="28"/>
        </w:rPr>
        <w:t> слова «аппарате избирательной комиссии,» исключить;</w:t>
      </w:r>
    </w:p>
    <w:p w14:paraId="0E0375CE" w14:textId="77777777" w:rsidR="00734AF0" w:rsidRPr="00B10249" w:rsidRDefault="00734AF0" w:rsidP="00734AF0">
      <w:pPr>
        <w:pStyle w:val="s1"/>
        <w:shd w:val="clear" w:color="auto" w:fill="FFFFFF"/>
        <w:spacing w:before="0" w:after="0" w:line="240" w:lineRule="auto"/>
        <w:ind w:firstLine="709"/>
        <w:jc w:val="both"/>
        <w:rPr>
          <w:sz w:val="28"/>
          <w:szCs w:val="28"/>
        </w:rPr>
      </w:pPr>
      <w:r w:rsidRPr="008A6E0F">
        <w:rPr>
          <w:b/>
          <w:sz w:val="28"/>
          <w:szCs w:val="28"/>
        </w:rPr>
        <w:t>- в подпункте «б» пункта 2 части 11</w:t>
      </w:r>
      <w:r w:rsidRPr="008A6E0F">
        <w:rPr>
          <w:sz w:val="28"/>
          <w:szCs w:val="28"/>
        </w:rPr>
        <w:t> слова «аппарате избирательной комиссии,» исключить;</w:t>
      </w:r>
      <w:r w:rsidRPr="008A6E0F">
        <w:t xml:space="preserve"> </w:t>
      </w:r>
      <w:r w:rsidRPr="008A6E0F">
        <w:rPr>
          <w:sz w:val="28"/>
          <w:szCs w:val="28"/>
        </w:rPr>
        <w:t>слова «высшего должностного лица Республики Адыгея (руководителя высшего исполнительного органа государственной власти Республики Адыгея)» заменить словами «Главы Республики Адыгея»;</w:t>
      </w:r>
    </w:p>
    <w:p w14:paraId="35CB09B9" w14:textId="77777777" w:rsidR="00734AF0" w:rsidRPr="002B202C" w:rsidRDefault="00734AF0" w:rsidP="00734AF0">
      <w:pPr>
        <w:ind w:firstLine="709"/>
        <w:jc w:val="both"/>
        <w:rPr>
          <w:rFonts w:eastAsia="Calibri"/>
          <w:color w:val="000000"/>
          <w:sz w:val="28"/>
          <w:szCs w:val="28"/>
          <w:lang w:eastAsia="en-US"/>
        </w:rPr>
      </w:pPr>
      <w:r>
        <w:rPr>
          <w:rFonts w:eastAsia="Calibri"/>
          <w:b/>
          <w:color w:val="000000"/>
          <w:sz w:val="28"/>
          <w:szCs w:val="28"/>
          <w:lang w:eastAsia="en-US"/>
        </w:rPr>
        <w:t xml:space="preserve">- </w:t>
      </w:r>
      <w:r w:rsidRPr="002B202C">
        <w:rPr>
          <w:rFonts w:eastAsia="Calibri"/>
          <w:b/>
          <w:color w:val="000000"/>
          <w:sz w:val="28"/>
          <w:szCs w:val="28"/>
          <w:lang w:eastAsia="en-US"/>
        </w:rPr>
        <w:t>в части 13</w:t>
      </w:r>
      <w:r w:rsidRPr="002B202C">
        <w:rPr>
          <w:rFonts w:eastAsia="Calibri"/>
          <w:color w:val="000000"/>
          <w:sz w:val="28"/>
          <w:szCs w:val="28"/>
          <w:lang w:eastAsia="en-US"/>
        </w:rPr>
        <w:t xml:space="preserve"> слова «высшее должностное лицо </w:t>
      </w:r>
      <w:r>
        <w:rPr>
          <w:rFonts w:eastAsia="Calibri"/>
          <w:color w:val="000000"/>
          <w:sz w:val="28"/>
          <w:szCs w:val="28"/>
          <w:lang w:eastAsia="en-US"/>
        </w:rPr>
        <w:t>субъекта Российской Федерации</w:t>
      </w:r>
      <w:r w:rsidRPr="002B202C">
        <w:rPr>
          <w:rFonts w:eastAsia="Calibri"/>
          <w:color w:val="000000"/>
          <w:sz w:val="28"/>
          <w:szCs w:val="28"/>
          <w:lang w:eastAsia="en-US"/>
        </w:rPr>
        <w:t xml:space="preserve"> (руководитель высшего исполнительного органа государственной власти субъекта Российской Федерации)» заменить словами «Глава Республики Адыгея»;</w:t>
      </w:r>
    </w:p>
    <w:p w14:paraId="4940C64A" w14:textId="77777777" w:rsidR="00734AF0" w:rsidRPr="00A315BB" w:rsidRDefault="00734AF0" w:rsidP="00734AF0">
      <w:pPr>
        <w:tabs>
          <w:tab w:val="left" w:pos="-7230"/>
        </w:tabs>
        <w:ind w:firstLine="709"/>
        <w:jc w:val="both"/>
        <w:rPr>
          <w:rFonts w:eastAsia="Calibri"/>
          <w:b/>
          <w:bCs/>
          <w:color w:val="000000"/>
          <w:sz w:val="28"/>
          <w:szCs w:val="28"/>
        </w:rPr>
      </w:pPr>
      <w:r w:rsidRPr="00A315BB">
        <w:rPr>
          <w:rFonts w:eastAsia="Calibri"/>
          <w:b/>
          <w:bCs/>
          <w:color w:val="000000"/>
          <w:sz w:val="28"/>
          <w:szCs w:val="28"/>
        </w:rPr>
        <w:t>1.</w:t>
      </w:r>
      <w:r>
        <w:rPr>
          <w:rFonts w:eastAsia="Calibri"/>
          <w:b/>
          <w:bCs/>
          <w:color w:val="000000"/>
          <w:sz w:val="28"/>
          <w:szCs w:val="28"/>
        </w:rPr>
        <w:t>7</w:t>
      </w:r>
      <w:r w:rsidRPr="00A315BB">
        <w:rPr>
          <w:rFonts w:eastAsia="Calibri"/>
          <w:b/>
          <w:bCs/>
          <w:color w:val="000000"/>
          <w:sz w:val="28"/>
          <w:szCs w:val="28"/>
        </w:rPr>
        <w:t xml:space="preserve">. Часть 2 статьи 27.1 «Удаление главы муниципального образования «Кошехабльский район» в отставку» дополнить пунктом </w:t>
      </w:r>
      <w:r>
        <w:rPr>
          <w:rFonts w:eastAsia="Calibri"/>
          <w:b/>
          <w:bCs/>
          <w:color w:val="000000"/>
          <w:sz w:val="28"/>
          <w:szCs w:val="28"/>
        </w:rPr>
        <w:t>4.1</w:t>
      </w:r>
      <w:r w:rsidRPr="00A315BB">
        <w:rPr>
          <w:rFonts w:eastAsia="Calibri"/>
          <w:b/>
          <w:bCs/>
          <w:color w:val="000000"/>
          <w:sz w:val="28"/>
          <w:szCs w:val="28"/>
        </w:rPr>
        <w:t xml:space="preserve"> следующего содержания:</w:t>
      </w:r>
    </w:p>
    <w:p w14:paraId="5503D4AE" w14:textId="77777777" w:rsidR="00734AF0" w:rsidRDefault="00734AF0" w:rsidP="00734AF0">
      <w:pPr>
        <w:tabs>
          <w:tab w:val="left" w:pos="-7230"/>
        </w:tabs>
        <w:ind w:firstLine="709"/>
        <w:jc w:val="both"/>
        <w:rPr>
          <w:rFonts w:eastAsia="Calibri"/>
          <w:bCs/>
          <w:color w:val="000000"/>
          <w:sz w:val="28"/>
          <w:szCs w:val="28"/>
        </w:rPr>
      </w:pPr>
      <w:r w:rsidRPr="00A315BB">
        <w:rPr>
          <w:rFonts w:eastAsia="Calibri"/>
          <w:bCs/>
          <w:color w:val="000000"/>
          <w:sz w:val="28"/>
          <w:szCs w:val="28"/>
        </w:rPr>
        <w:t>«</w:t>
      </w:r>
      <w:r>
        <w:rPr>
          <w:rFonts w:eastAsia="Calibri"/>
          <w:bCs/>
          <w:color w:val="000000"/>
          <w:sz w:val="28"/>
          <w:szCs w:val="28"/>
        </w:rPr>
        <w:t>4.1</w:t>
      </w:r>
      <w:r w:rsidRPr="00A315BB">
        <w:rPr>
          <w:rFonts w:eastAsia="Calibri"/>
          <w:bCs/>
          <w:color w:val="000000"/>
          <w:sz w:val="28"/>
          <w:szCs w:val="28"/>
        </w:rPr>
        <w:t xml:space="preserve">) приобретение </w:t>
      </w:r>
      <w:r>
        <w:rPr>
          <w:rFonts w:eastAsia="Calibri"/>
          <w:bCs/>
          <w:color w:val="000000"/>
          <w:sz w:val="28"/>
          <w:szCs w:val="28"/>
        </w:rPr>
        <w:t>им статуса иностранного агента».</w:t>
      </w:r>
    </w:p>
    <w:p w14:paraId="0F030236" w14:textId="77777777" w:rsidR="00734AF0" w:rsidRPr="008A6E0F" w:rsidRDefault="00734AF0" w:rsidP="00734AF0">
      <w:pPr>
        <w:tabs>
          <w:tab w:val="left" w:pos="-7230"/>
        </w:tabs>
        <w:ind w:firstLine="709"/>
        <w:jc w:val="both"/>
        <w:rPr>
          <w:rFonts w:eastAsia="Calibri"/>
          <w:b/>
          <w:bCs/>
          <w:color w:val="000000"/>
          <w:sz w:val="28"/>
          <w:szCs w:val="28"/>
        </w:rPr>
      </w:pPr>
      <w:r w:rsidRPr="008A6E0F">
        <w:rPr>
          <w:rFonts w:eastAsia="Calibri"/>
          <w:b/>
          <w:color w:val="000000"/>
          <w:sz w:val="28"/>
          <w:szCs w:val="28"/>
        </w:rPr>
        <w:lastRenderedPageBreak/>
        <w:t>1</w:t>
      </w:r>
      <w:r w:rsidRPr="008A6E0F">
        <w:rPr>
          <w:rFonts w:eastAsia="Calibri"/>
          <w:b/>
          <w:bCs/>
          <w:color w:val="000000"/>
          <w:sz w:val="28"/>
          <w:szCs w:val="28"/>
        </w:rPr>
        <w:t>.</w:t>
      </w:r>
      <w:r>
        <w:rPr>
          <w:rFonts w:eastAsia="Calibri"/>
          <w:b/>
          <w:bCs/>
          <w:color w:val="000000"/>
          <w:sz w:val="28"/>
          <w:szCs w:val="28"/>
        </w:rPr>
        <w:t>8</w:t>
      </w:r>
      <w:r w:rsidRPr="008A6E0F">
        <w:rPr>
          <w:rFonts w:eastAsia="Calibri"/>
          <w:b/>
          <w:bCs/>
          <w:color w:val="000000"/>
          <w:sz w:val="28"/>
          <w:szCs w:val="28"/>
        </w:rPr>
        <w:t>. Наименование и текст статьи 42</w:t>
      </w:r>
      <w:r>
        <w:rPr>
          <w:rFonts w:eastAsia="Calibri"/>
          <w:b/>
          <w:bCs/>
          <w:color w:val="000000"/>
          <w:sz w:val="28"/>
          <w:szCs w:val="28"/>
        </w:rPr>
        <w:t xml:space="preserve"> «Вступление в силу и отмена муниципальных правовых актов»</w:t>
      </w:r>
      <w:r w:rsidRPr="008A6E0F">
        <w:rPr>
          <w:rFonts w:eastAsia="Calibri"/>
          <w:b/>
          <w:bCs/>
          <w:color w:val="000000"/>
          <w:sz w:val="28"/>
          <w:szCs w:val="28"/>
        </w:rPr>
        <w:t xml:space="preserve"> изложить в следующей редакции:</w:t>
      </w:r>
    </w:p>
    <w:p w14:paraId="017893C8" w14:textId="77777777" w:rsidR="00734AF0" w:rsidRPr="00F4732C" w:rsidRDefault="00734AF0" w:rsidP="00734AF0">
      <w:pPr>
        <w:tabs>
          <w:tab w:val="left" w:pos="-7230"/>
        </w:tabs>
        <w:ind w:firstLine="709"/>
        <w:jc w:val="both"/>
        <w:rPr>
          <w:rFonts w:eastAsia="Calibri"/>
          <w:bCs/>
          <w:color w:val="000000"/>
          <w:sz w:val="28"/>
          <w:szCs w:val="28"/>
        </w:rPr>
      </w:pPr>
      <w:r w:rsidRPr="00F4732C">
        <w:rPr>
          <w:rFonts w:eastAsia="Calibri"/>
          <w:bCs/>
          <w:color w:val="000000"/>
          <w:sz w:val="28"/>
          <w:szCs w:val="28"/>
        </w:rPr>
        <w:t>«Статья 42. Порядок официального обнародования и вступления в силу муниципальных правовых актов</w:t>
      </w:r>
    </w:p>
    <w:p w14:paraId="09CA220C" w14:textId="77777777" w:rsidR="00734AF0" w:rsidRPr="00F4732C" w:rsidRDefault="00734AF0" w:rsidP="00734AF0">
      <w:pPr>
        <w:tabs>
          <w:tab w:val="left" w:pos="-7230"/>
        </w:tabs>
        <w:ind w:firstLine="709"/>
        <w:jc w:val="both"/>
        <w:rPr>
          <w:rFonts w:eastAsia="Calibri"/>
          <w:bCs/>
          <w:color w:val="000000"/>
          <w:sz w:val="28"/>
          <w:szCs w:val="28"/>
        </w:rPr>
      </w:pPr>
    </w:p>
    <w:p w14:paraId="2A88D74A" w14:textId="77777777" w:rsidR="00734AF0" w:rsidRPr="00F4732C" w:rsidRDefault="00734AF0" w:rsidP="00734AF0">
      <w:pPr>
        <w:tabs>
          <w:tab w:val="left" w:pos="-7230"/>
        </w:tabs>
        <w:ind w:firstLine="709"/>
        <w:jc w:val="both"/>
        <w:rPr>
          <w:rFonts w:eastAsia="Calibri"/>
          <w:sz w:val="28"/>
          <w:szCs w:val="28"/>
        </w:rPr>
      </w:pPr>
      <w:bookmarkStart w:id="3" w:name="_Hlk156557496"/>
      <w:r w:rsidRPr="00F4732C">
        <w:rPr>
          <w:bCs/>
          <w:sz w:val="28"/>
          <w:szCs w:val="28"/>
        </w:rPr>
        <w:t xml:space="preserve">1. </w:t>
      </w:r>
      <w:r w:rsidRPr="00F4732C">
        <w:rPr>
          <w:rFonts w:eastAsia="Calibri"/>
          <w:sz w:val="28"/>
          <w:szCs w:val="28"/>
        </w:rPr>
        <w:t>Муниципальные правовые акты вступают в силу в порядке, установленном настоящим Уставом, за исключением нормативных правовых актов Совета народных депутатов о налогах и сборах, которые вступают в силу в соответствии с Налоговым кодексом Российской Федерации.</w:t>
      </w:r>
    </w:p>
    <w:p w14:paraId="5EB80850" w14:textId="77777777" w:rsidR="00734AF0" w:rsidRPr="00F4732C" w:rsidRDefault="00734AF0" w:rsidP="00734AF0">
      <w:pPr>
        <w:ind w:firstLine="709"/>
        <w:jc w:val="both"/>
        <w:rPr>
          <w:rFonts w:eastAsia="Calibri"/>
          <w:sz w:val="28"/>
          <w:szCs w:val="28"/>
        </w:rPr>
      </w:pPr>
      <w:r w:rsidRPr="00F4732C">
        <w:rPr>
          <w:rFonts w:eastAsia="Calibri"/>
          <w:sz w:val="28"/>
          <w:szCs w:val="28"/>
        </w:rPr>
        <w:t>2.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обнародования.</w:t>
      </w:r>
    </w:p>
    <w:p w14:paraId="5523BFC3" w14:textId="77777777" w:rsidR="00734AF0" w:rsidRPr="00F4732C" w:rsidRDefault="00734AF0" w:rsidP="00734AF0">
      <w:pPr>
        <w:ind w:firstLine="709"/>
        <w:jc w:val="both"/>
        <w:rPr>
          <w:sz w:val="28"/>
          <w:szCs w:val="28"/>
        </w:rPr>
      </w:pPr>
      <w:r w:rsidRPr="00F4732C">
        <w:rPr>
          <w:sz w:val="28"/>
          <w:szCs w:val="28"/>
        </w:rPr>
        <w:t>Иные муниципальные правовые акты подлежат официальному обнародованию в случаях, предусмотренных федеральными законами, законами Республики Адыгея, настоящим Уставом, решениями Совета народных депутатов либо самими муниципальными правовыми актами.</w:t>
      </w:r>
    </w:p>
    <w:p w14:paraId="57808424" w14:textId="77777777" w:rsidR="00734AF0" w:rsidRPr="00F4732C" w:rsidRDefault="00734AF0" w:rsidP="00734AF0">
      <w:pPr>
        <w:autoSpaceDE w:val="0"/>
        <w:autoSpaceDN w:val="0"/>
        <w:adjustRightInd w:val="0"/>
        <w:ind w:firstLine="709"/>
        <w:jc w:val="both"/>
        <w:rPr>
          <w:bCs/>
          <w:sz w:val="28"/>
          <w:szCs w:val="28"/>
        </w:rPr>
      </w:pPr>
      <w:r w:rsidRPr="00F4732C">
        <w:rPr>
          <w:bCs/>
          <w:sz w:val="28"/>
          <w:szCs w:val="28"/>
        </w:rPr>
        <w:t>Иные муниципальные правовые акты вступают в силу со дня их принятия (издания), если иной срок вступления в силу не предусмотрен федеральным законом, законом Республики Адыгея, либо самим муниципальным правовым актом.</w:t>
      </w:r>
      <w:bookmarkEnd w:id="3"/>
    </w:p>
    <w:p w14:paraId="785A2CEB" w14:textId="77777777" w:rsidR="00734AF0" w:rsidRPr="00F4732C" w:rsidRDefault="00734AF0" w:rsidP="00734AF0">
      <w:pPr>
        <w:tabs>
          <w:tab w:val="left" w:pos="-7230"/>
        </w:tabs>
        <w:ind w:firstLine="709"/>
        <w:jc w:val="both"/>
        <w:rPr>
          <w:rFonts w:eastAsia="Calibri"/>
          <w:sz w:val="28"/>
          <w:szCs w:val="28"/>
        </w:rPr>
      </w:pPr>
      <w:bookmarkStart w:id="4" w:name="_Hlk158900021"/>
      <w:r w:rsidRPr="00F4732C">
        <w:rPr>
          <w:bCs/>
          <w:sz w:val="28"/>
          <w:szCs w:val="28"/>
        </w:rPr>
        <w:t xml:space="preserve">3. </w:t>
      </w:r>
      <w:r w:rsidRPr="00F4732C">
        <w:rPr>
          <w:rFonts w:eastAsia="Calibri"/>
          <w:sz w:val="28"/>
          <w:szCs w:val="28"/>
        </w:rPr>
        <w:t>Под официальным обнародованием муниципального правового акта понимается официальное опубликование муниципального правового акта.</w:t>
      </w:r>
    </w:p>
    <w:p w14:paraId="367A3D64" w14:textId="77777777" w:rsidR="00734AF0" w:rsidRPr="00F4732C" w:rsidRDefault="00734AF0" w:rsidP="00734AF0">
      <w:pPr>
        <w:spacing w:line="180" w:lineRule="atLeast"/>
        <w:ind w:firstLine="709"/>
        <w:jc w:val="both"/>
        <w:rPr>
          <w:sz w:val="28"/>
          <w:szCs w:val="28"/>
        </w:rPr>
      </w:pPr>
      <w:r w:rsidRPr="00F4732C">
        <w:rPr>
          <w:color w:val="000000"/>
          <w:sz w:val="28"/>
          <w:szCs w:val="28"/>
        </w:rPr>
        <w:t xml:space="preserve">4. Официальным опубликованием муниципального правового акта, в том числе соглашения, заключенного между органами местного самоуправления, считается первая публикация его полного текста в газете </w:t>
      </w:r>
      <w:r w:rsidRPr="00F4732C">
        <w:rPr>
          <w:sz w:val="28"/>
          <w:szCs w:val="28"/>
        </w:rPr>
        <w:t>Кошехабльского района «Кошехабльские вести» или первое размещение его полного текста в официальном сетевом издании «Кошехабльские вести» (доменное имя сайта в информационно-телекоммуникационной сети «Интернет» - https://kosh-vesti.ru/, регистрационный номер и дата принятия решения о регистрации - серия ЭЛ № ФС77-82044 от 5.10.2021г.).</w:t>
      </w:r>
    </w:p>
    <w:p w14:paraId="0A91EF49" w14:textId="77777777" w:rsidR="00734AF0" w:rsidRPr="008A6E0F" w:rsidRDefault="00734AF0" w:rsidP="00734AF0">
      <w:pPr>
        <w:spacing w:line="180" w:lineRule="atLeast"/>
        <w:ind w:firstLine="709"/>
        <w:jc w:val="both"/>
        <w:rPr>
          <w:color w:val="FF0000"/>
          <w:sz w:val="28"/>
          <w:szCs w:val="28"/>
        </w:rPr>
      </w:pPr>
      <w:r w:rsidRPr="00F4732C">
        <w:rPr>
          <w:sz w:val="28"/>
          <w:szCs w:val="28"/>
        </w:rPr>
        <w:t>Официальным опубликованием устава муниципального образования, муниципальных правовых актов о внесении изменений и дополнений в устав муниципального образования также может считаться первая публикация их полного текста на портале Министерства юстиции Российской Федерации «Нормативные правовые акты в Российской Федерации» в информационно-телекоммуникационной сети «Интернет» (доменное имя сайта в информационно-телекоммуникационной сети «Интернет» - http://pravo.minjust.ru, http://право-минюст.рф, регистрационный номер и дата принятия решения о регистрации – серия Эл № ФС77-72471 от 5 марта 2018 года).</w:t>
      </w:r>
    </w:p>
    <w:p w14:paraId="1B9581B6" w14:textId="77777777" w:rsidR="00734AF0" w:rsidRPr="008A6E0F" w:rsidRDefault="00734AF0" w:rsidP="00734AF0">
      <w:pPr>
        <w:ind w:firstLine="709"/>
        <w:jc w:val="both"/>
        <w:rPr>
          <w:rFonts w:eastAsia="Calibri"/>
          <w:sz w:val="28"/>
          <w:szCs w:val="28"/>
        </w:rPr>
      </w:pPr>
      <w:r w:rsidRPr="008A6E0F">
        <w:rPr>
          <w:rFonts w:eastAsia="Calibri"/>
          <w:sz w:val="28"/>
          <w:szCs w:val="28"/>
        </w:rPr>
        <w:t xml:space="preserve">5. Решение о способе официального опубликования муниципального правового акта принимается органом местного самоуправления или </w:t>
      </w:r>
      <w:r w:rsidRPr="008A6E0F">
        <w:rPr>
          <w:rFonts w:eastAsia="Calibri"/>
          <w:sz w:val="28"/>
          <w:szCs w:val="28"/>
        </w:rPr>
        <w:lastRenderedPageBreak/>
        <w:t>должностным лицом местного самоуправления, принявшим (издавшим) соответствующий акт.</w:t>
      </w:r>
    </w:p>
    <w:p w14:paraId="519DF3D0" w14:textId="77777777" w:rsidR="00734AF0" w:rsidRPr="008A6E0F" w:rsidRDefault="00734AF0" w:rsidP="00734AF0">
      <w:pPr>
        <w:ind w:firstLine="709"/>
        <w:jc w:val="both"/>
        <w:rPr>
          <w:rFonts w:eastAsia="Calibri"/>
          <w:sz w:val="28"/>
          <w:szCs w:val="28"/>
        </w:rPr>
      </w:pPr>
      <w:r w:rsidRPr="008A6E0F">
        <w:rPr>
          <w:rFonts w:eastAsia="Calibri"/>
          <w:sz w:val="28"/>
          <w:szCs w:val="28"/>
        </w:rPr>
        <w:t xml:space="preserve">6. Муниципальные правовые акты, подлежащие официальному обнародованию, должны быть официально обнародованы не позднее </w:t>
      </w:r>
      <w:r w:rsidRPr="008A6E0F">
        <w:rPr>
          <w:rFonts w:eastAsia="Calibri"/>
          <w:iCs/>
          <w:sz w:val="28"/>
          <w:szCs w:val="28"/>
        </w:rPr>
        <w:t>15</w:t>
      </w:r>
      <w:r w:rsidRPr="008A6E0F">
        <w:rPr>
          <w:rFonts w:eastAsia="Calibri"/>
          <w:sz w:val="28"/>
          <w:szCs w:val="28"/>
        </w:rPr>
        <w:t xml:space="preserve"> дней со дня их принятия (издания), если иное не установлено федеральными законами, настоящим Уставом либо самими муниципальными правовыми актами.</w:t>
      </w:r>
    </w:p>
    <w:p w14:paraId="339F6474" w14:textId="77777777" w:rsidR="00734AF0" w:rsidRPr="008A6E0F" w:rsidRDefault="00734AF0" w:rsidP="00734AF0">
      <w:pPr>
        <w:ind w:firstLine="709"/>
        <w:jc w:val="both"/>
        <w:rPr>
          <w:rFonts w:eastAsia="Calibri"/>
          <w:sz w:val="28"/>
          <w:szCs w:val="28"/>
        </w:rPr>
      </w:pPr>
      <w:r w:rsidRPr="008A6E0F">
        <w:rPr>
          <w:rFonts w:eastAsia="Calibri"/>
          <w:sz w:val="28"/>
          <w:szCs w:val="28"/>
        </w:rPr>
        <w:t>7. Дополнительными источниками обнародования муниципальных правовых актов являются:</w:t>
      </w:r>
    </w:p>
    <w:p w14:paraId="04DD9395" w14:textId="77777777" w:rsidR="00734AF0" w:rsidRPr="008A6E0F" w:rsidRDefault="00734AF0" w:rsidP="00734AF0">
      <w:pPr>
        <w:ind w:firstLine="709"/>
        <w:jc w:val="both"/>
        <w:rPr>
          <w:rFonts w:eastAsia="Calibri"/>
          <w:sz w:val="28"/>
          <w:szCs w:val="28"/>
        </w:rPr>
      </w:pPr>
      <w:r w:rsidRPr="008A6E0F">
        <w:rPr>
          <w:rFonts w:eastAsia="Calibri"/>
          <w:sz w:val="28"/>
          <w:szCs w:val="28"/>
        </w:rPr>
        <w:t>1) размещение на портале Министерства юстиции Российской Федерации «Нормативные правовые акты в Российской Федерации» в информационно-телекоммуникационной сети «Интернет» (доменное имя сайта в информационно-телекоммуникационной сети «Интернет» - http://pravo.minjust.ru, http://право-минюст.рф, регистрационный номер и дата принятия решения о регистрации – серия Эл № ФС77-72471 от 5 марта 2018 года);</w:t>
      </w:r>
    </w:p>
    <w:p w14:paraId="43735BA6" w14:textId="77777777" w:rsidR="00734AF0" w:rsidRPr="008A6E0F" w:rsidRDefault="00734AF0" w:rsidP="00734AF0">
      <w:pPr>
        <w:ind w:firstLine="709"/>
        <w:jc w:val="both"/>
        <w:rPr>
          <w:rFonts w:eastAsia="Calibri"/>
          <w:sz w:val="28"/>
          <w:szCs w:val="28"/>
        </w:rPr>
      </w:pPr>
      <w:r w:rsidRPr="008A6E0F">
        <w:rPr>
          <w:rFonts w:eastAsia="Calibri"/>
          <w:sz w:val="28"/>
          <w:szCs w:val="28"/>
        </w:rPr>
        <w:t>2) размещение на официальном сайте органов местного самоуправления муниципального образования «Кошехабльский район» в информационно-телекоммуникационной сети «Интернет» (доменное имя сайта - https://www.admin-koshehabl.ru/);</w:t>
      </w:r>
    </w:p>
    <w:bookmarkEnd w:id="4"/>
    <w:p w14:paraId="3B8FC2B3" w14:textId="77777777" w:rsidR="00734AF0" w:rsidRPr="008A6E0F" w:rsidRDefault="00734AF0" w:rsidP="00734AF0">
      <w:pPr>
        <w:autoSpaceDE w:val="0"/>
        <w:autoSpaceDN w:val="0"/>
        <w:adjustRightInd w:val="0"/>
        <w:ind w:firstLine="709"/>
        <w:jc w:val="both"/>
        <w:rPr>
          <w:b/>
          <w:bCs/>
          <w:sz w:val="28"/>
          <w:szCs w:val="28"/>
        </w:rPr>
      </w:pPr>
      <w:r w:rsidRPr="008A6E0F">
        <w:rPr>
          <w:b/>
          <w:bCs/>
          <w:sz w:val="28"/>
          <w:szCs w:val="28"/>
        </w:rPr>
        <w:t>1.</w:t>
      </w:r>
      <w:r>
        <w:rPr>
          <w:b/>
          <w:bCs/>
          <w:sz w:val="28"/>
          <w:szCs w:val="28"/>
        </w:rPr>
        <w:t>9</w:t>
      </w:r>
      <w:r w:rsidRPr="008A6E0F">
        <w:rPr>
          <w:b/>
          <w:bCs/>
          <w:sz w:val="28"/>
          <w:szCs w:val="28"/>
        </w:rPr>
        <w:t xml:space="preserve"> В статье 44 «Владение, пользование и распоряжение муниципальным имуществом»:</w:t>
      </w:r>
    </w:p>
    <w:p w14:paraId="152D2D3D" w14:textId="77777777" w:rsidR="00734AF0" w:rsidRPr="008A6E0F" w:rsidRDefault="00734AF0" w:rsidP="00734AF0">
      <w:pPr>
        <w:autoSpaceDE w:val="0"/>
        <w:autoSpaceDN w:val="0"/>
        <w:adjustRightInd w:val="0"/>
        <w:ind w:firstLine="709"/>
        <w:jc w:val="both"/>
        <w:rPr>
          <w:bCs/>
          <w:sz w:val="28"/>
          <w:szCs w:val="28"/>
        </w:rPr>
      </w:pPr>
      <w:r w:rsidRPr="008A6E0F">
        <w:rPr>
          <w:b/>
          <w:bCs/>
          <w:sz w:val="28"/>
          <w:szCs w:val="28"/>
        </w:rPr>
        <w:t>-  часть 1</w:t>
      </w:r>
      <w:r w:rsidRPr="008A6E0F">
        <w:rPr>
          <w:bCs/>
          <w:sz w:val="28"/>
          <w:szCs w:val="28"/>
        </w:rPr>
        <w:t xml:space="preserve"> после слов «Органы местного самоуправления» дополнить словами «Кошехабльского района» от имени»;</w:t>
      </w:r>
    </w:p>
    <w:p w14:paraId="012D3955" w14:textId="77777777" w:rsidR="00734AF0" w:rsidRPr="008A6E0F" w:rsidRDefault="00734AF0" w:rsidP="00734AF0">
      <w:pPr>
        <w:autoSpaceDE w:val="0"/>
        <w:autoSpaceDN w:val="0"/>
        <w:adjustRightInd w:val="0"/>
        <w:ind w:firstLine="709"/>
        <w:jc w:val="both"/>
        <w:rPr>
          <w:b/>
          <w:bCs/>
          <w:sz w:val="28"/>
          <w:szCs w:val="28"/>
        </w:rPr>
      </w:pPr>
      <w:r w:rsidRPr="008A6E0F">
        <w:rPr>
          <w:b/>
          <w:bCs/>
          <w:sz w:val="28"/>
          <w:szCs w:val="28"/>
        </w:rPr>
        <w:t>-  дополнить частью 6 следующего содержания:</w:t>
      </w:r>
    </w:p>
    <w:p w14:paraId="3EFD1FE3" w14:textId="77777777" w:rsidR="00734AF0" w:rsidRPr="00A315BB" w:rsidRDefault="00734AF0" w:rsidP="00734AF0">
      <w:pPr>
        <w:tabs>
          <w:tab w:val="left" w:pos="-7230"/>
        </w:tabs>
        <w:ind w:firstLine="709"/>
        <w:jc w:val="both"/>
        <w:rPr>
          <w:rFonts w:eastAsia="Calibri"/>
          <w:bCs/>
          <w:color w:val="000000"/>
          <w:sz w:val="28"/>
          <w:szCs w:val="28"/>
        </w:rPr>
      </w:pPr>
      <w:r w:rsidRPr="008A6E0F">
        <w:rPr>
          <w:bCs/>
          <w:sz w:val="28"/>
          <w:szCs w:val="28"/>
        </w:rPr>
        <w:t>«6. Органы местного самоуправления Кошехабльского района осуществляют передачу в безвозмездное владение и пользование объектов электросетевого хозяйства, находящихся в муниципальной собственности, системообразующей территориальной сетевой организации или территориальной сетевой организации, действующих в границах Республики Адыгея, в случаях, порядке и на условиях, которые установлены законодательством Российской Федерации об электроэнергетике.»;</w:t>
      </w:r>
    </w:p>
    <w:p w14:paraId="0FBD0F2D" w14:textId="77777777" w:rsidR="00734AF0" w:rsidRPr="00A315BB" w:rsidRDefault="00734AF0" w:rsidP="00734AF0">
      <w:pPr>
        <w:pStyle w:val="s1"/>
        <w:shd w:val="clear" w:color="auto" w:fill="FFFFFF"/>
        <w:spacing w:before="0" w:after="0" w:line="240" w:lineRule="auto"/>
        <w:ind w:firstLine="709"/>
        <w:jc w:val="both"/>
        <w:rPr>
          <w:sz w:val="28"/>
          <w:szCs w:val="28"/>
        </w:rPr>
      </w:pPr>
      <w:r w:rsidRPr="00A315BB">
        <w:rPr>
          <w:b/>
          <w:color w:val="000000"/>
          <w:sz w:val="28"/>
          <w:szCs w:val="28"/>
        </w:rPr>
        <w:t>2.</w:t>
      </w:r>
      <w:r w:rsidRPr="00A315BB">
        <w:rPr>
          <w:color w:val="000000"/>
          <w:sz w:val="28"/>
          <w:szCs w:val="28"/>
        </w:rPr>
        <w:t xml:space="preserve"> Главе муниципального образования «Кошехабльский район</w:t>
      </w:r>
      <w:r w:rsidRPr="00A315BB">
        <w:rPr>
          <w:sz w:val="28"/>
          <w:szCs w:val="28"/>
        </w:rPr>
        <w:t>» в порядке, установленном Федеральным законом от 21.07.2005 № 97-ФЗ «О государственной регистрации уставов муниципальных образований», представить настоящее Решение на государственную регистрацию.</w:t>
      </w:r>
    </w:p>
    <w:p w14:paraId="62FBE9C4" w14:textId="77777777" w:rsidR="00734AF0" w:rsidRDefault="00734AF0" w:rsidP="00734AF0">
      <w:pPr>
        <w:pStyle w:val="aff5"/>
        <w:ind w:firstLine="709"/>
        <w:rPr>
          <w:sz w:val="28"/>
          <w:szCs w:val="28"/>
        </w:rPr>
      </w:pPr>
      <w:r w:rsidRPr="00A315BB">
        <w:rPr>
          <w:b/>
          <w:sz w:val="28"/>
          <w:szCs w:val="28"/>
        </w:rPr>
        <w:t>3.</w:t>
      </w:r>
      <w:r w:rsidRPr="00A315BB">
        <w:rPr>
          <w:sz w:val="28"/>
          <w:szCs w:val="28"/>
        </w:rPr>
        <w:t xml:space="preserve"> Настоящее Решение вступает в силу со дня его официального обнародования, произведенного после его государственной регистрации.</w:t>
      </w:r>
    </w:p>
    <w:p w14:paraId="7543FBC9" w14:textId="77777777" w:rsidR="00734AF0" w:rsidRPr="00A315BB" w:rsidRDefault="00734AF0" w:rsidP="00734AF0">
      <w:pPr>
        <w:pStyle w:val="aff5"/>
        <w:ind w:firstLine="709"/>
        <w:rPr>
          <w:sz w:val="28"/>
          <w:szCs w:val="28"/>
        </w:rPr>
      </w:pPr>
    </w:p>
    <w:p w14:paraId="4C1F4A53" w14:textId="5D9F2792" w:rsidR="00734AF0" w:rsidRDefault="00734AF0" w:rsidP="00734AF0">
      <w:pPr>
        <w:tabs>
          <w:tab w:val="left" w:pos="709"/>
          <w:tab w:val="left" w:pos="851"/>
        </w:tabs>
        <w:ind w:firstLine="567"/>
        <w:jc w:val="both"/>
        <w:rPr>
          <w:color w:val="000000"/>
          <w:sz w:val="26"/>
          <w:szCs w:val="26"/>
        </w:rPr>
      </w:pPr>
    </w:p>
    <w:p w14:paraId="3DBDFE15" w14:textId="3CC930A3" w:rsidR="00734AF0" w:rsidRDefault="00734AF0" w:rsidP="00734AF0">
      <w:pPr>
        <w:tabs>
          <w:tab w:val="left" w:pos="709"/>
          <w:tab w:val="left" w:pos="851"/>
        </w:tabs>
        <w:ind w:firstLine="567"/>
        <w:jc w:val="both"/>
        <w:rPr>
          <w:color w:val="000000"/>
          <w:sz w:val="26"/>
          <w:szCs w:val="26"/>
        </w:rPr>
      </w:pPr>
    </w:p>
    <w:p w14:paraId="0D5BC239" w14:textId="1436B27E" w:rsidR="00734AF0" w:rsidRDefault="00734AF0" w:rsidP="00734AF0">
      <w:pPr>
        <w:tabs>
          <w:tab w:val="left" w:pos="709"/>
          <w:tab w:val="left" w:pos="851"/>
        </w:tabs>
        <w:ind w:firstLine="567"/>
        <w:jc w:val="both"/>
        <w:rPr>
          <w:color w:val="000000"/>
          <w:sz w:val="26"/>
          <w:szCs w:val="26"/>
        </w:rPr>
      </w:pPr>
    </w:p>
    <w:p w14:paraId="116A3E94" w14:textId="33EF6D16" w:rsidR="00734AF0" w:rsidRDefault="00734AF0" w:rsidP="00734AF0">
      <w:pPr>
        <w:tabs>
          <w:tab w:val="left" w:pos="709"/>
          <w:tab w:val="left" w:pos="851"/>
        </w:tabs>
        <w:ind w:firstLine="567"/>
        <w:jc w:val="both"/>
        <w:rPr>
          <w:color w:val="000000"/>
          <w:sz w:val="26"/>
          <w:szCs w:val="26"/>
        </w:rPr>
      </w:pPr>
    </w:p>
    <w:p w14:paraId="0338BD1D" w14:textId="77777777" w:rsidR="00734AF0" w:rsidRPr="00850333" w:rsidRDefault="00734AF0" w:rsidP="00734AF0">
      <w:pPr>
        <w:tabs>
          <w:tab w:val="left" w:pos="709"/>
          <w:tab w:val="left" w:pos="851"/>
        </w:tabs>
        <w:ind w:firstLine="567"/>
        <w:jc w:val="both"/>
        <w:rPr>
          <w:color w:val="000000"/>
          <w:sz w:val="26"/>
          <w:szCs w:val="26"/>
        </w:rPr>
      </w:pPr>
    </w:p>
    <w:p w14:paraId="6773392D" w14:textId="77777777" w:rsidR="00734AF0" w:rsidRDefault="00734AF0" w:rsidP="00734AF0">
      <w:pPr>
        <w:rPr>
          <w:rFonts w:ascii="Calibri" w:hAnsi="Calibri"/>
          <w:sz w:val="22"/>
          <w:szCs w:val="22"/>
        </w:rPr>
      </w:pPr>
    </w:p>
    <w:p w14:paraId="63899A38" w14:textId="77777777" w:rsidR="00734AF0" w:rsidRPr="00A315BB" w:rsidRDefault="00734AF0" w:rsidP="00734AF0">
      <w:pPr>
        <w:widowControl w:val="0"/>
        <w:snapToGrid w:val="0"/>
        <w:ind w:left="4248"/>
        <w:jc w:val="right"/>
        <w:rPr>
          <w:sz w:val="28"/>
          <w:szCs w:val="28"/>
        </w:rPr>
      </w:pPr>
      <w:r w:rsidRPr="00A315BB">
        <w:rPr>
          <w:sz w:val="28"/>
          <w:szCs w:val="28"/>
        </w:rPr>
        <w:lastRenderedPageBreak/>
        <w:t xml:space="preserve">Приложение № 2 к решению     </w:t>
      </w:r>
    </w:p>
    <w:p w14:paraId="30EE4829" w14:textId="77777777" w:rsidR="00734AF0" w:rsidRPr="00A315BB" w:rsidRDefault="00734AF0" w:rsidP="00734AF0">
      <w:pPr>
        <w:widowControl w:val="0"/>
        <w:snapToGrid w:val="0"/>
        <w:ind w:left="3540"/>
        <w:jc w:val="right"/>
        <w:rPr>
          <w:sz w:val="28"/>
          <w:szCs w:val="28"/>
        </w:rPr>
      </w:pPr>
      <w:r w:rsidRPr="00A315BB">
        <w:rPr>
          <w:sz w:val="28"/>
          <w:szCs w:val="28"/>
        </w:rPr>
        <w:t>Совета народных депутатов                                                                        муниципального образования</w:t>
      </w:r>
    </w:p>
    <w:p w14:paraId="4053235D" w14:textId="77777777" w:rsidR="00734AF0" w:rsidRPr="00A315BB" w:rsidRDefault="00734AF0" w:rsidP="00734AF0">
      <w:pPr>
        <w:widowControl w:val="0"/>
        <w:snapToGrid w:val="0"/>
        <w:jc w:val="right"/>
        <w:rPr>
          <w:sz w:val="28"/>
          <w:szCs w:val="28"/>
        </w:rPr>
      </w:pPr>
      <w:r w:rsidRPr="00A315BB">
        <w:rPr>
          <w:sz w:val="28"/>
          <w:szCs w:val="28"/>
        </w:rPr>
        <w:t xml:space="preserve">                                                                       «Кошехабльский район»</w:t>
      </w:r>
    </w:p>
    <w:p w14:paraId="508071CA" w14:textId="77777777" w:rsidR="00734AF0" w:rsidRPr="00B93F7D" w:rsidRDefault="00734AF0" w:rsidP="00734AF0">
      <w:pPr>
        <w:widowControl w:val="0"/>
        <w:snapToGrid w:val="0"/>
        <w:jc w:val="right"/>
      </w:pPr>
      <w:r w:rsidRPr="00A315BB">
        <w:rPr>
          <w:sz w:val="28"/>
          <w:szCs w:val="28"/>
        </w:rPr>
        <w:t xml:space="preserve">                  </w:t>
      </w:r>
      <w:r w:rsidRPr="00A315BB">
        <w:rPr>
          <w:sz w:val="28"/>
          <w:szCs w:val="28"/>
        </w:rPr>
        <w:tab/>
      </w:r>
      <w:r w:rsidRPr="00A315BB">
        <w:rPr>
          <w:sz w:val="28"/>
          <w:szCs w:val="28"/>
        </w:rPr>
        <w:tab/>
      </w:r>
      <w:r w:rsidRPr="00A315BB">
        <w:rPr>
          <w:sz w:val="28"/>
          <w:szCs w:val="28"/>
        </w:rPr>
        <w:tab/>
      </w:r>
      <w:r w:rsidRPr="00A315BB">
        <w:rPr>
          <w:sz w:val="28"/>
          <w:szCs w:val="28"/>
        </w:rPr>
        <w:tab/>
      </w:r>
      <w:r w:rsidRPr="00A315BB">
        <w:rPr>
          <w:sz w:val="28"/>
          <w:szCs w:val="28"/>
        </w:rPr>
        <w:tab/>
        <w:t xml:space="preserve"> от </w:t>
      </w:r>
      <w:r>
        <w:rPr>
          <w:sz w:val="28"/>
          <w:szCs w:val="28"/>
        </w:rPr>
        <w:t>____________</w:t>
      </w:r>
      <w:r w:rsidRPr="00A315BB">
        <w:rPr>
          <w:sz w:val="28"/>
          <w:szCs w:val="28"/>
        </w:rPr>
        <w:t xml:space="preserve"> 202</w:t>
      </w:r>
      <w:r>
        <w:rPr>
          <w:sz w:val="28"/>
          <w:szCs w:val="28"/>
        </w:rPr>
        <w:t>4</w:t>
      </w:r>
      <w:r w:rsidRPr="00A315BB">
        <w:rPr>
          <w:sz w:val="28"/>
          <w:szCs w:val="28"/>
        </w:rPr>
        <w:t xml:space="preserve"> года № ____                                                                                                                    </w:t>
      </w:r>
    </w:p>
    <w:p w14:paraId="6A9A2567" w14:textId="77777777" w:rsidR="00734AF0" w:rsidRDefault="00734AF0" w:rsidP="00734AF0">
      <w:pPr>
        <w:jc w:val="center"/>
        <w:rPr>
          <w:rFonts w:eastAsia="Arial Unicode MS"/>
          <w:b/>
          <w:sz w:val="28"/>
          <w:szCs w:val="28"/>
        </w:rPr>
      </w:pPr>
    </w:p>
    <w:p w14:paraId="3699C426" w14:textId="77777777" w:rsidR="00734AF0" w:rsidRDefault="00734AF0" w:rsidP="00734AF0">
      <w:pPr>
        <w:jc w:val="center"/>
        <w:rPr>
          <w:rFonts w:eastAsia="Arial Unicode MS"/>
          <w:b/>
          <w:sz w:val="28"/>
          <w:szCs w:val="28"/>
        </w:rPr>
      </w:pPr>
    </w:p>
    <w:p w14:paraId="4406B694" w14:textId="77777777" w:rsidR="00734AF0" w:rsidRDefault="00734AF0" w:rsidP="00734AF0">
      <w:pPr>
        <w:jc w:val="center"/>
        <w:rPr>
          <w:rFonts w:eastAsia="Arial Unicode MS"/>
          <w:b/>
          <w:sz w:val="28"/>
          <w:szCs w:val="28"/>
        </w:rPr>
      </w:pPr>
    </w:p>
    <w:p w14:paraId="50971E43" w14:textId="77777777" w:rsidR="00734AF0" w:rsidRPr="00B93F7D" w:rsidRDefault="00734AF0" w:rsidP="00734AF0">
      <w:pPr>
        <w:jc w:val="center"/>
        <w:rPr>
          <w:rFonts w:eastAsia="Arial Unicode MS"/>
          <w:b/>
          <w:sz w:val="28"/>
          <w:szCs w:val="28"/>
        </w:rPr>
      </w:pPr>
      <w:r w:rsidRPr="00B93F7D">
        <w:rPr>
          <w:rFonts w:eastAsia="Arial Unicode MS"/>
          <w:b/>
          <w:sz w:val="28"/>
          <w:szCs w:val="28"/>
        </w:rPr>
        <w:t xml:space="preserve">Состав рабочей группы Совета народных депутатов муниципального образования «Кошехабльский район»  по учету </w:t>
      </w:r>
      <w:r w:rsidRPr="00B93F7D">
        <w:rPr>
          <w:rFonts w:eastAsia="Arial Unicode MS"/>
          <w:sz w:val="28"/>
          <w:szCs w:val="28"/>
        </w:rPr>
        <w:t xml:space="preserve"> </w:t>
      </w:r>
      <w:r w:rsidRPr="00B93F7D">
        <w:rPr>
          <w:rFonts w:eastAsia="Arial Unicode MS"/>
          <w:b/>
          <w:sz w:val="28"/>
          <w:szCs w:val="28"/>
        </w:rPr>
        <w:t>предложений граждан по проекту решения о внесении изменений и дополнений  в  Устав муниципального образования «Кошехабльский район»</w:t>
      </w:r>
    </w:p>
    <w:p w14:paraId="5070C9A7" w14:textId="77777777" w:rsidR="00734AF0" w:rsidRPr="00B93F7D" w:rsidRDefault="00734AF0" w:rsidP="00734AF0">
      <w:pPr>
        <w:jc w:val="both"/>
        <w:rPr>
          <w:u w:val="single"/>
        </w:rPr>
      </w:pPr>
    </w:p>
    <w:p w14:paraId="11F4F94B" w14:textId="77777777" w:rsidR="00734AF0" w:rsidRPr="00154A3C" w:rsidRDefault="00734AF0" w:rsidP="00734AF0">
      <w:pPr>
        <w:jc w:val="both"/>
        <w:rPr>
          <w:sz w:val="28"/>
          <w:szCs w:val="28"/>
        </w:rPr>
      </w:pPr>
      <w:r w:rsidRPr="00154A3C">
        <w:rPr>
          <w:b/>
          <w:sz w:val="28"/>
          <w:szCs w:val="28"/>
          <w:u w:val="single"/>
        </w:rPr>
        <w:t>Руководитель рабочей группы</w:t>
      </w:r>
      <w:r w:rsidRPr="00154A3C">
        <w:rPr>
          <w:sz w:val="28"/>
          <w:szCs w:val="28"/>
        </w:rPr>
        <w:t>: депутат Совета народных депутатов муниципального образования  «Кошех</w:t>
      </w:r>
      <w:r>
        <w:rPr>
          <w:sz w:val="28"/>
          <w:szCs w:val="28"/>
        </w:rPr>
        <w:t xml:space="preserve">абльский район» - </w:t>
      </w:r>
      <w:r w:rsidRPr="00154A3C">
        <w:rPr>
          <w:sz w:val="28"/>
          <w:szCs w:val="28"/>
        </w:rPr>
        <w:t xml:space="preserve">Малахов Сальман </w:t>
      </w:r>
      <w:proofErr w:type="spellStart"/>
      <w:r w:rsidRPr="00154A3C">
        <w:rPr>
          <w:sz w:val="28"/>
          <w:szCs w:val="28"/>
        </w:rPr>
        <w:t>Заурбиевич</w:t>
      </w:r>
      <w:proofErr w:type="spellEnd"/>
    </w:p>
    <w:p w14:paraId="7E0C5BC1" w14:textId="77777777" w:rsidR="00734AF0" w:rsidRPr="00154A3C" w:rsidRDefault="00734AF0" w:rsidP="00734AF0">
      <w:pPr>
        <w:jc w:val="both"/>
        <w:rPr>
          <w:sz w:val="28"/>
          <w:szCs w:val="28"/>
        </w:rPr>
      </w:pPr>
    </w:p>
    <w:p w14:paraId="3B28ED14" w14:textId="77777777" w:rsidR="00734AF0" w:rsidRPr="00154A3C" w:rsidRDefault="00734AF0" w:rsidP="00734AF0">
      <w:pPr>
        <w:jc w:val="both"/>
        <w:rPr>
          <w:b/>
          <w:sz w:val="28"/>
          <w:szCs w:val="28"/>
          <w:u w:val="single"/>
        </w:rPr>
      </w:pPr>
      <w:r w:rsidRPr="00154A3C">
        <w:rPr>
          <w:b/>
          <w:sz w:val="28"/>
          <w:szCs w:val="28"/>
          <w:u w:val="single"/>
        </w:rPr>
        <w:t>Члены рабочей группы:</w:t>
      </w:r>
    </w:p>
    <w:p w14:paraId="2C1BFCBF" w14:textId="77777777" w:rsidR="00734AF0" w:rsidRPr="00154A3C" w:rsidRDefault="00734AF0" w:rsidP="00734AF0">
      <w:pPr>
        <w:jc w:val="center"/>
        <w:rPr>
          <w:sz w:val="28"/>
          <w:szCs w:val="28"/>
        </w:rPr>
      </w:pPr>
    </w:p>
    <w:p w14:paraId="48BBF51E" w14:textId="77777777" w:rsidR="00734AF0" w:rsidRPr="00154A3C" w:rsidRDefault="00734AF0" w:rsidP="00734AF0">
      <w:pPr>
        <w:rPr>
          <w:sz w:val="28"/>
          <w:szCs w:val="28"/>
        </w:rPr>
      </w:pPr>
      <w:r w:rsidRPr="00154A3C">
        <w:rPr>
          <w:sz w:val="28"/>
          <w:szCs w:val="28"/>
        </w:rPr>
        <w:t xml:space="preserve">                                        </w:t>
      </w:r>
      <w:r>
        <w:rPr>
          <w:sz w:val="28"/>
          <w:szCs w:val="28"/>
        </w:rPr>
        <w:t xml:space="preserve">Карданов Асхад </w:t>
      </w:r>
      <w:proofErr w:type="spellStart"/>
      <w:r>
        <w:rPr>
          <w:sz w:val="28"/>
          <w:szCs w:val="28"/>
        </w:rPr>
        <w:t>Амарбиевич</w:t>
      </w:r>
      <w:proofErr w:type="spellEnd"/>
    </w:p>
    <w:p w14:paraId="6DB74F8B" w14:textId="77777777" w:rsidR="00734AF0" w:rsidRPr="00154A3C" w:rsidRDefault="00734AF0" w:rsidP="00734AF0">
      <w:pPr>
        <w:rPr>
          <w:sz w:val="28"/>
          <w:szCs w:val="28"/>
        </w:rPr>
      </w:pPr>
      <w:r w:rsidRPr="00154A3C">
        <w:rPr>
          <w:sz w:val="28"/>
          <w:szCs w:val="28"/>
        </w:rPr>
        <w:t xml:space="preserve">                                      </w:t>
      </w:r>
      <w:r>
        <w:rPr>
          <w:sz w:val="28"/>
          <w:szCs w:val="28"/>
        </w:rPr>
        <w:t xml:space="preserve"> </w:t>
      </w:r>
      <w:r w:rsidRPr="00154A3C">
        <w:rPr>
          <w:sz w:val="28"/>
          <w:szCs w:val="28"/>
        </w:rPr>
        <w:t xml:space="preserve"> </w:t>
      </w:r>
      <w:proofErr w:type="spellStart"/>
      <w:r>
        <w:rPr>
          <w:sz w:val="28"/>
          <w:szCs w:val="28"/>
        </w:rPr>
        <w:t>Ашев</w:t>
      </w:r>
      <w:proofErr w:type="spellEnd"/>
      <w:r>
        <w:rPr>
          <w:sz w:val="28"/>
          <w:szCs w:val="28"/>
        </w:rPr>
        <w:t xml:space="preserve"> Аслан </w:t>
      </w:r>
      <w:proofErr w:type="spellStart"/>
      <w:r>
        <w:rPr>
          <w:sz w:val="28"/>
          <w:szCs w:val="28"/>
        </w:rPr>
        <w:t>Джумальдинович</w:t>
      </w:r>
      <w:proofErr w:type="spellEnd"/>
    </w:p>
    <w:p w14:paraId="2C738AEC" w14:textId="77777777" w:rsidR="00734AF0" w:rsidRPr="00154A3C" w:rsidRDefault="00734AF0" w:rsidP="00734AF0">
      <w:pPr>
        <w:rPr>
          <w:sz w:val="28"/>
          <w:szCs w:val="28"/>
        </w:rPr>
      </w:pPr>
    </w:p>
    <w:p w14:paraId="67A54A49" w14:textId="77777777" w:rsidR="00734AF0" w:rsidRPr="00B93F7D" w:rsidRDefault="00734AF0" w:rsidP="00734AF0"/>
    <w:p w14:paraId="4B1FC875" w14:textId="77777777" w:rsidR="00734AF0" w:rsidRPr="00154A3C" w:rsidRDefault="00734AF0" w:rsidP="00734AF0">
      <w:pPr>
        <w:rPr>
          <w:b/>
          <w:sz w:val="28"/>
          <w:szCs w:val="28"/>
        </w:rPr>
      </w:pPr>
      <w:r w:rsidRPr="00B93F7D">
        <w:rPr>
          <w:sz w:val="28"/>
          <w:szCs w:val="28"/>
        </w:rPr>
        <w:t xml:space="preserve">  </w:t>
      </w:r>
      <w:r w:rsidRPr="00154A3C">
        <w:rPr>
          <w:b/>
          <w:sz w:val="28"/>
          <w:szCs w:val="28"/>
        </w:rPr>
        <w:t>Управляющий делами</w:t>
      </w:r>
    </w:p>
    <w:p w14:paraId="1D5A0699" w14:textId="77777777" w:rsidR="00734AF0" w:rsidRPr="00154A3C" w:rsidRDefault="00734AF0" w:rsidP="00734AF0">
      <w:pPr>
        <w:rPr>
          <w:b/>
          <w:sz w:val="28"/>
          <w:szCs w:val="28"/>
        </w:rPr>
      </w:pPr>
      <w:r w:rsidRPr="00154A3C">
        <w:rPr>
          <w:b/>
          <w:sz w:val="28"/>
          <w:szCs w:val="28"/>
        </w:rPr>
        <w:t xml:space="preserve">  Совета народных депутатов</w:t>
      </w:r>
    </w:p>
    <w:p w14:paraId="21BBEA1C" w14:textId="77777777" w:rsidR="00734AF0" w:rsidRPr="00154A3C" w:rsidRDefault="00734AF0" w:rsidP="00734AF0">
      <w:pPr>
        <w:rPr>
          <w:b/>
          <w:sz w:val="28"/>
          <w:szCs w:val="28"/>
        </w:rPr>
      </w:pPr>
      <w:r w:rsidRPr="00154A3C">
        <w:rPr>
          <w:b/>
          <w:sz w:val="28"/>
          <w:szCs w:val="28"/>
        </w:rPr>
        <w:t xml:space="preserve">  муниципального образования </w:t>
      </w:r>
    </w:p>
    <w:p w14:paraId="4110F56F" w14:textId="4C40663E" w:rsidR="00734AF0" w:rsidRPr="00154A3C" w:rsidRDefault="00734AF0" w:rsidP="00734AF0">
      <w:pPr>
        <w:rPr>
          <w:b/>
          <w:sz w:val="28"/>
          <w:szCs w:val="28"/>
        </w:rPr>
      </w:pPr>
      <w:r w:rsidRPr="00154A3C">
        <w:rPr>
          <w:b/>
          <w:sz w:val="28"/>
          <w:szCs w:val="28"/>
        </w:rPr>
        <w:t xml:space="preserve">  «Кошехабльский район»                                                            А.А. Карданов</w:t>
      </w:r>
    </w:p>
    <w:p w14:paraId="42A4852E" w14:textId="77777777" w:rsidR="00734AF0" w:rsidRPr="00B93F7D" w:rsidRDefault="00734AF0" w:rsidP="00734AF0">
      <w:pPr>
        <w:rPr>
          <w:sz w:val="28"/>
          <w:szCs w:val="28"/>
        </w:rPr>
      </w:pPr>
      <w:r w:rsidRPr="00B93F7D">
        <w:rPr>
          <w:sz w:val="28"/>
          <w:szCs w:val="28"/>
        </w:rPr>
        <w:t xml:space="preserve">    </w:t>
      </w:r>
    </w:p>
    <w:p w14:paraId="3C961818" w14:textId="77777777" w:rsidR="00734AF0" w:rsidRPr="00B93F7D" w:rsidRDefault="00734AF0" w:rsidP="00734AF0">
      <w:pPr>
        <w:jc w:val="center"/>
        <w:rPr>
          <w:sz w:val="28"/>
          <w:szCs w:val="28"/>
        </w:rPr>
      </w:pPr>
    </w:p>
    <w:p w14:paraId="65271726" w14:textId="77777777" w:rsidR="00734AF0" w:rsidRPr="00B93F7D" w:rsidRDefault="00734AF0" w:rsidP="00734AF0">
      <w:pPr>
        <w:jc w:val="center"/>
        <w:rPr>
          <w:sz w:val="28"/>
          <w:szCs w:val="22"/>
        </w:rPr>
      </w:pPr>
    </w:p>
    <w:p w14:paraId="27B0031E" w14:textId="77777777" w:rsidR="00734AF0" w:rsidRPr="00B93F7D" w:rsidRDefault="00734AF0" w:rsidP="00734AF0">
      <w:pPr>
        <w:autoSpaceDE w:val="0"/>
        <w:autoSpaceDN w:val="0"/>
        <w:adjustRightInd w:val="0"/>
        <w:ind w:left="4248" w:firstLine="708"/>
      </w:pPr>
    </w:p>
    <w:p w14:paraId="66A42419" w14:textId="77777777" w:rsidR="00734AF0" w:rsidRDefault="00734AF0" w:rsidP="008B7378">
      <w:pPr>
        <w:widowControl w:val="0"/>
        <w:suppressAutoHyphens/>
        <w:autoSpaceDE w:val="0"/>
        <w:autoSpaceDN w:val="0"/>
        <w:adjustRightInd w:val="0"/>
        <w:jc w:val="both"/>
        <w:rPr>
          <w:b/>
          <w:sz w:val="32"/>
          <w:szCs w:val="32"/>
        </w:rPr>
      </w:pPr>
    </w:p>
    <w:sectPr w:rsidR="00734AF0" w:rsidSect="00E21E6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521505" w14:textId="77777777" w:rsidR="00541572" w:rsidRDefault="00541572" w:rsidP="00E21E60">
      <w:r>
        <w:separator/>
      </w:r>
    </w:p>
  </w:endnote>
  <w:endnote w:type="continuationSeparator" w:id="0">
    <w:p w14:paraId="49DF2CC0" w14:textId="77777777" w:rsidR="00541572" w:rsidRDefault="00541572" w:rsidP="00E21E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Times New Roman CYR">
    <w:panose1 w:val="02020603050405020304"/>
    <w:charset w:val="CC"/>
    <w:family w:val="roman"/>
    <w:pitch w:val="variable"/>
    <w:sig w:usb0="E0002EFF" w:usb1="C000785B" w:usb2="00000009" w:usb3="00000000" w:csb0="000001FF" w:csb1="00000000"/>
  </w:font>
  <w:font w:name="Arial Unicode MS">
    <w:panose1 w:val="020B0604020202020204"/>
    <w:charset w:val="CC"/>
    <w:family w:val="auto"/>
    <w:pitch w:val="variable"/>
    <w:sig w:usb0="E0000ABF" w:usb1="61DFFCFB" w:usb2="00000016" w:usb3="00000000" w:csb0="000001B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9207FC" w14:textId="77777777" w:rsidR="00541572" w:rsidRDefault="00541572" w:rsidP="00E21E60">
      <w:r>
        <w:separator/>
      </w:r>
    </w:p>
  </w:footnote>
  <w:footnote w:type="continuationSeparator" w:id="0">
    <w:p w14:paraId="007C2ED0" w14:textId="77777777" w:rsidR="00541572" w:rsidRDefault="00541572" w:rsidP="00E21E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3D4E99"/>
    <w:multiLevelType w:val="hybridMultilevel"/>
    <w:tmpl w:val="57A4AB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5B17ACF"/>
    <w:multiLevelType w:val="hybridMultilevel"/>
    <w:tmpl w:val="335CCE2A"/>
    <w:lvl w:ilvl="0" w:tplc="04190001">
      <w:start w:val="1"/>
      <w:numFmt w:val="bullet"/>
      <w:lvlText w:val=""/>
      <w:lvlJc w:val="left"/>
      <w:pPr>
        <w:ind w:left="1080" w:hanging="360"/>
      </w:pPr>
      <w:rPr>
        <w:rFonts w:ascii="Symbol" w:hAnsi="Symbol" w:hint="default"/>
        <w:sz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06273E7E"/>
    <w:multiLevelType w:val="hybridMultilevel"/>
    <w:tmpl w:val="C26AE658"/>
    <w:lvl w:ilvl="0" w:tplc="5526090E">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CC8778C"/>
    <w:multiLevelType w:val="hybridMultilevel"/>
    <w:tmpl w:val="05861F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8083222"/>
    <w:multiLevelType w:val="hybridMultilevel"/>
    <w:tmpl w:val="42622738"/>
    <w:lvl w:ilvl="0" w:tplc="DDA6A6EA">
      <w:start w:val="1"/>
      <w:numFmt w:val="decimal"/>
      <w:lvlText w:val="%1."/>
      <w:lvlJc w:val="left"/>
      <w:pPr>
        <w:ind w:left="360" w:hanging="360"/>
      </w:pPr>
      <w:rPr>
        <w:rFonts w:hint="default"/>
        <w:b w:val="0"/>
      </w:r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6" w15:restartNumberingAfterBreak="0">
    <w:nsid w:val="186D5199"/>
    <w:multiLevelType w:val="hybridMultilevel"/>
    <w:tmpl w:val="D7E04EF0"/>
    <w:lvl w:ilvl="0" w:tplc="B06C96EA">
      <w:start w:val="1"/>
      <w:numFmt w:val="decimal"/>
      <w:lvlText w:val="%1)"/>
      <w:lvlJc w:val="left"/>
      <w:pPr>
        <w:ind w:left="36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9A5105D"/>
    <w:multiLevelType w:val="hybridMultilevel"/>
    <w:tmpl w:val="7E62D7E0"/>
    <w:lvl w:ilvl="0" w:tplc="35B61576">
      <w:start w:val="1"/>
      <w:numFmt w:val="decimal"/>
      <w:lvlText w:val="%1."/>
      <w:lvlJc w:val="left"/>
      <w:pPr>
        <w:ind w:left="36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B5D68F8"/>
    <w:multiLevelType w:val="hybridMultilevel"/>
    <w:tmpl w:val="A1329808"/>
    <w:lvl w:ilvl="0" w:tplc="DF9AAA0C">
      <w:start w:val="1"/>
      <w:numFmt w:val="decimal"/>
      <w:lvlText w:val="%1."/>
      <w:lvlJc w:val="left"/>
      <w:pPr>
        <w:ind w:left="643" w:hanging="360"/>
      </w:pPr>
      <w:rPr>
        <w:rFonts w:ascii="Times New Roman" w:hAnsi="Times New Roman" w:cs="Times New Roman" w:hint="default"/>
        <w:sz w:val="28"/>
        <w:szCs w:val="28"/>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9" w15:restartNumberingAfterBreak="0">
    <w:nsid w:val="1BA113E5"/>
    <w:multiLevelType w:val="hybridMultilevel"/>
    <w:tmpl w:val="F4EA3EB4"/>
    <w:lvl w:ilvl="0" w:tplc="04190001">
      <w:start w:val="1"/>
      <w:numFmt w:val="bullet"/>
      <w:lvlText w:val=""/>
      <w:lvlJc w:val="left"/>
      <w:pPr>
        <w:ind w:left="1548" w:hanging="360"/>
      </w:pPr>
      <w:rPr>
        <w:rFonts w:ascii="Symbol" w:hAnsi="Symbol" w:hint="default"/>
      </w:rPr>
    </w:lvl>
    <w:lvl w:ilvl="1" w:tplc="04190003" w:tentative="1">
      <w:start w:val="1"/>
      <w:numFmt w:val="bullet"/>
      <w:lvlText w:val="o"/>
      <w:lvlJc w:val="left"/>
      <w:pPr>
        <w:ind w:left="2268" w:hanging="360"/>
      </w:pPr>
      <w:rPr>
        <w:rFonts w:ascii="Courier New" w:hAnsi="Courier New" w:hint="default"/>
      </w:rPr>
    </w:lvl>
    <w:lvl w:ilvl="2" w:tplc="04190005" w:tentative="1">
      <w:start w:val="1"/>
      <w:numFmt w:val="bullet"/>
      <w:lvlText w:val=""/>
      <w:lvlJc w:val="left"/>
      <w:pPr>
        <w:ind w:left="2988" w:hanging="360"/>
      </w:pPr>
      <w:rPr>
        <w:rFonts w:ascii="Wingdings" w:hAnsi="Wingdings" w:hint="default"/>
      </w:rPr>
    </w:lvl>
    <w:lvl w:ilvl="3" w:tplc="04190001" w:tentative="1">
      <w:start w:val="1"/>
      <w:numFmt w:val="bullet"/>
      <w:lvlText w:val=""/>
      <w:lvlJc w:val="left"/>
      <w:pPr>
        <w:ind w:left="3708" w:hanging="360"/>
      </w:pPr>
      <w:rPr>
        <w:rFonts w:ascii="Symbol" w:hAnsi="Symbol" w:hint="default"/>
      </w:rPr>
    </w:lvl>
    <w:lvl w:ilvl="4" w:tplc="04190003" w:tentative="1">
      <w:start w:val="1"/>
      <w:numFmt w:val="bullet"/>
      <w:lvlText w:val="o"/>
      <w:lvlJc w:val="left"/>
      <w:pPr>
        <w:ind w:left="4428" w:hanging="360"/>
      </w:pPr>
      <w:rPr>
        <w:rFonts w:ascii="Courier New" w:hAnsi="Courier New" w:hint="default"/>
      </w:rPr>
    </w:lvl>
    <w:lvl w:ilvl="5" w:tplc="04190005" w:tentative="1">
      <w:start w:val="1"/>
      <w:numFmt w:val="bullet"/>
      <w:lvlText w:val=""/>
      <w:lvlJc w:val="left"/>
      <w:pPr>
        <w:ind w:left="5148" w:hanging="360"/>
      </w:pPr>
      <w:rPr>
        <w:rFonts w:ascii="Wingdings" w:hAnsi="Wingdings" w:hint="default"/>
      </w:rPr>
    </w:lvl>
    <w:lvl w:ilvl="6" w:tplc="04190001" w:tentative="1">
      <w:start w:val="1"/>
      <w:numFmt w:val="bullet"/>
      <w:lvlText w:val=""/>
      <w:lvlJc w:val="left"/>
      <w:pPr>
        <w:ind w:left="5868" w:hanging="360"/>
      </w:pPr>
      <w:rPr>
        <w:rFonts w:ascii="Symbol" w:hAnsi="Symbol" w:hint="default"/>
      </w:rPr>
    </w:lvl>
    <w:lvl w:ilvl="7" w:tplc="04190003" w:tentative="1">
      <w:start w:val="1"/>
      <w:numFmt w:val="bullet"/>
      <w:lvlText w:val="o"/>
      <w:lvlJc w:val="left"/>
      <w:pPr>
        <w:ind w:left="6588" w:hanging="360"/>
      </w:pPr>
      <w:rPr>
        <w:rFonts w:ascii="Courier New" w:hAnsi="Courier New" w:hint="default"/>
      </w:rPr>
    </w:lvl>
    <w:lvl w:ilvl="8" w:tplc="04190005" w:tentative="1">
      <w:start w:val="1"/>
      <w:numFmt w:val="bullet"/>
      <w:lvlText w:val=""/>
      <w:lvlJc w:val="left"/>
      <w:pPr>
        <w:ind w:left="7308" w:hanging="360"/>
      </w:pPr>
      <w:rPr>
        <w:rFonts w:ascii="Wingdings" w:hAnsi="Wingdings" w:hint="default"/>
      </w:rPr>
    </w:lvl>
  </w:abstractNum>
  <w:abstractNum w:abstractNumId="10" w15:restartNumberingAfterBreak="0">
    <w:nsid w:val="1F1C1CE7"/>
    <w:multiLevelType w:val="hybridMultilevel"/>
    <w:tmpl w:val="7F96389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15:restartNumberingAfterBreak="0">
    <w:nsid w:val="26B364C1"/>
    <w:multiLevelType w:val="hybridMultilevel"/>
    <w:tmpl w:val="2C76153E"/>
    <w:lvl w:ilvl="0" w:tplc="D1180C96">
      <w:start w:val="1"/>
      <w:numFmt w:val="decimal"/>
      <w:lvlText w:val="%1."/>
      <w:lvlJc w:val="left"/>
      <w:pPr>
        <w:ind w:left="290" w:hanging="360"/>
      </w:pPr>
      <w:rPr>
        <w:rFonts w:hint="default"/>
      </w:rPr>
    </w:lvl>
    <w:lvl w:ilvl="1" w:tplc="04190019" w:tentative="1">
      <w:start w:val="1"/>
      <w:numFmt w:val="lowerLetter"/>
      <w:lvlText w:val="%2."/>
      <w:lvlJc w:val="left"/>
      <w:pPr>
        <w:ind w:left="1010" w:hanging="360"/>
      </w:pPr>
    </w:lvl>
    <w:lvl w:ilvl="2" w:tplc="0419001B" w:tentative="1">
      <w:start w:val="1"/>
      <w:numFmt w:val="lowerRoman"/>
      <w:lvlText w:val="%3."/>
      <w:lvlJc w:val="right"/>
      <w:pPr>
        <w:ind w:left="1730" w:hanging="180"/>
      </w:pPr>
    </w:lvl>
    <w:lvl w:ilvl="3" w:tplc="0419000F" w:tentative="1">
      <w:start w:val="1"/>
      <w:numFmt w:val="decimal"/>
      <w:lvlText w:val="%4."/>
      <w:lvlJc w:val="left"/>
      <w:pPr>
        <w:ind w:left="2450" w:hanging="360"/>
      </w:pPr>
    </w:lvl>
    <w:lvl w:ilvl="4" w:tplc="04190019" w:tentative="1">
      <w:start w:val="1"/>
      <w:numFmt w:val="lowerLetter"/>
      <w:lvlText w:val="%5."/>
      <w:lvlJc w:val="left"/>
      <w:pPr>
        <w:ind w:left="3170" w:hanging="360"/>
      </w:pPr>
    </w:lvl>
    <w:lvl w:ilvl="5" w:tplc="0419001B" w:tentative="1">
      <w:start w:val="1"/>
      <w:numFmt w:val="lowerRoman"/>
      <w:lvlText w:val="%6."/>
      <w:lvlJc w:val="right"/>
      <w:pPr>
        <w:ind w:left="3890" w:hanging="180"/>
      </w:pPr>
    </w:lvl>
    <w:lvl w:ilvl="6" w:tplc="0419000F" w:tentative="1">
      <w:start w:val="1"/>
      <w:numFmt w:val="decimal"/>
      <w:lvlText w:val="%7."/>
      <w:lvlJc w:val="left"/>
      <w:pPr>
        <w:ind w:left="4610" w:hanging="360"/>
      </w:pPr>
    </w:lvl>
    <w:lvl w:ilvl="7" w:tplc="04190019" w:tentative="1">
      <w:start w:val="1"/>
      <w:numFmt w:val="lowerLetter"/>
      <w:lvlText w:val="%8."/>
      <w:lvlJc w:val="left"/>
      <w:pPr>
        <w:ind w:left="5330" w:hanging="360"/>
      </w:pPr>
    </w:lvl>
    <w:lvl w:ilvl="8" w:tplc="0419001B" w:tentative="1">
      <w:start w:val="1"/>
      <w:numFmt w:val="lowerRoman"/>
      <w:lvlText w:val="%9."/>
      <w:lvlJc w:val="right"/>
      <w:pPr>
        <w:ind w:left="6050" w:hanging="180"/>
      </w:pPr>
    </w:lvl>
  </w:abstractNum>
  <w:abstractNum w:abstractNumId="12" w15:restartNumberingAfterBreak="0">
    <w:nsid w:val="2C474CE4"/>
    <w:multiLevelType w:val="hybridMultilevel"/>
    <w:tmpl w:val="141CB28E"/>
    <w:lvl w:ilvl="0" w:tplc="04190001">
      <w:start w:val="1"/>
      <w:numFmt w:val="bullet"/>
      <w:lvlText w:val=""/>
      <w:lvlJc w:val="left"/>
      <w:pPr>
        <w:ind w:left="1069" w:hanging="360"/>
      </w:pPr>
      <w:rPr>
        <w:rFonts w:ascii="Symbol" w:hAnsi="Symbol"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31AC5495"/>
    <w:multiLevelType w:val="hybridMultilevel"/>
    <w:tmpl w:val="5456BE58"/>
    <w:lvl w:ilvl="0" w:tplc="D98EBFAC">
      <w:start w:val="1"/>
      <w:numFmt w:val="decimal"/>
      <w:lvlText w:val="%1."/>
      <w:lvlJc w:val="left"/>
      <w:pPr>
        <w:ind w:left="1069" w:hanging="360"/>
      </w:pPr>
      <w:rPr>
        <w:rFonts w:hint="default"/>
        <w:b w:val="0"/>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3806084F"/>
    <w:multiLevelType w:val="hybridMultilevel"/>
    <w:tmpl w:val="E3BC3C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6B1966D6"/>
    <w:multiLevelType w:val="hybridMultilevel"/>
    <w:tmpl w:val="8F8C5DF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15:restartNumberingAfterBreak="0">
    <w:nsid w:val="70B348FC"/>
    <w:multiLevelType w:val="hybridMultilevel"/>
    <w:tmpl w:val="B5F4C0EC"/>
    <w:lvl w:ilvl="0" w:tplc="9182CAEE">
      <w:start w:val="1"/>
      <w:numFmt w:val="decimal"/>
      <w:lvlText w:val="%1."/>
      <w:lvlJc w:val="left"/>
      <w:pPr>
        <w:ind w:left="1153" w:hanging="444"/>
      </w:pPr>
      <w:rPr>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8"/>
  </w:num>
  <w:num w:numId="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num>
  <w:num w:numId="7">
    <w:abstractNumId w:val="4"/>
  </w:num>
  <w:num w:numId="8">
    <w:abstractNumId w:val="1"/>
  </w:num>
  <w:num w:numId="9">
    <w:abstractNumId w:val="12"/>
  </w:num>
  <w:num w:numId="10">
    <w:abstractNumId w:val="11"/>
  </w:num>
  <w:num w:numId="11">
    <w:abstractNumId w:val="5"/>
  </w:num>
  <w:num w:numId="12">
    <w:abstractNumId w:val="9"/>
  </w:num>
  <w:num w:numId="13">
    <w:abstractNumId w:val="6"/>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num>
  <w:num w:numId="16">
    <w:abstractNumId w:val="13"/>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F26CF"/>
    <w:rsid w:val="00006164"/>
    <w:rsid w:val="000824A8"/>
    <w:rsid w:val="0021025C"/>
    <w:rsid w:val="0023156C"/>
    <w:rsid w:val="002E3482"/>
    <w:rsid w:val="003F4EC1"/>
    <w:rsid w:val="004E69AB"/>
    <w:rsid w:val="005100CC"/>
    <w:rsid w:val="00541572"/>
    <w:rsid w:val="005774BC"/>
    <w:rsid w:val="005D71FE"/>
    <w:rsid w:val="00616A7D"/>
    <w:rsid w:val="0063794F"/>
    <w:rsid w:val="006453D4"/>
    <w:rsid w:val="0072354D"/>
    <w:rsid w:val="00734AF0"/>
    <w:rsid w:val="007E3304"/>
    <w:rsid w:val="008B7378"/>
    <w:rsid w:val="009F034C"/>
    <w:rsid w:val="00A81866"/>
    <w:rsid w:val="00B04951"/>
    <w:rsid w:val="00BF26CF"/>
    <w:rsid w:val="00C65E85"/>
    <w:rsid w:val="00C84097"/>
    <w:rsid w:val="00C9679F"/>
    <w:rsid w:val="00D2585F"/>
    <w:rsid w:val="00D73AAB"/>
    <w:rsid w:val="00D8141A"/>
    <w:rsid w:val="00DB0410"/>
    <w:rsid w:val="00E21E60"/>
    <w:rsid w:val="00E613B4"/>
    <w:rsid w:val="00F0430A"/>
    <w:rsid w:val="00F17207"/>
    <w:rsid w:val="00F666E9"/>
    <w:rsid w:val="00F93D4A"/>
    <w:rsid w:val="00F949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63DDE9"/>
  <w15:docId w15:val="{CEF06EAA-3315-433B-8014-6CA9CEAB5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F26C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006164"/>
    <w:pPr>
      <w:keepNext/>
      <w:spacing w:before="240" w:after="60"/>
      <w:outlineLvl w:val="0"/>
    </w:pPr>
    <w:rPr>
      <w:rFonts w:ascii="Cambria" w:hAnsi="Cambria"/>
      <w:b/>
      <w:bCs/>
      <w:kern w:val="32"/>
      <w:sz w:val="32"/>
      <w:szCs w:val="32"/>
    </w:rPr>
  </w:style>
  <w:style w:type="paragraph" w:styleId="2">
    <w:name w:val="heading 2"/>
    <w:basedOn w:val="a"/>
    <w:next w:val="a"/>
    <w:link w:val="20"/>
    <w:uiPriority w:val="99"/>
    <w:qFormat/>
    <w:rsid w:val="00006164"/>
    <w:pPr>
      <w:keepNext/>
      <w:jc w:val="center"/>
      <w:outlineLvl w:val="1"/>
    </w:pPr>
    <w:rPr>
      <w:b/>
      <w:color w:val="000000"/>
      <w:sz w:val="28"/>
      <w:szCs w:val="20"/>
    </w:rPr>
  </w:style>
  <w:style w:type="paragraph" w:styleId="3">
    <w:name w:val="heading 3"/>
    <w:basedOn w:val="a"/>
    <w:next w:val="a"/>
    <w:link w:val="30"/>
    <w:uiPriority w:val="99"/>
    <w:unhideWhenUsed/>
    <w:qFormat/>
    <w:rsid w:val="0021025C"/>
    <w:pPr>
      <w:keepNext/>
      <w:keepLines/>
      <w:spacing w:before="200" w:line="276" w:lineRule="auto"/>
      <w:jc w:val="both"/>
      <w:outlineLvl w:val="2"/>
    </w:pPr>
    <w:rPr>
      <w:rFonts w:asciiTheme="majorHAnsi" w:eastAsiaTheme="majorEastAsia" w:hAnsiTheme="majorHAnsi" w:cstheme="majorBidi"/>
      <w:b/>
      <w:bCs/>
      <w:color w:val="4F81BD" w:themeColor="accent1"/>
      <w:sz w:val="22"/>
      <w:szCs w:val="22"/>
    </w:rPr>
  </w:style>
  <w:style w:type="paragraph" w:styleId="4">
    <w:name w:val="heading 4"/>
    <w:basedOn w:val="a"/>
    <w:next w:val="a"/>
    <w:link w:val="40"/>
    <w:uiPriority w:val="99"/>
    <w:qFormat/>
    <w:rsid w:val="005100CC"/>
    <w:pPr>
      <w:keepNext/>
      <w:tabs>
        <w:tab w:val="num" w:pos="2880"/>
      </w:tabs>
      <w:spacing w:line="240" w:lineRule="atLeast"/>
      <w:ind w:left="2880" w:hanging="360"/>
      <w:jc w:val="center"/>
      <w:outlineLvl w:val="3"/>
    </w:pPr>
    <w:rPr>
      <w:szCs w:val="20"/>
      <w:lang w:eastAsia="ar-SA"/>
    </w:rPr>
  </w:style>
  <w:style w:type="paragraph" w:styleId="5">
    <w:name w:val="heading 5"/>
    <w:basedOn w:val="a"/>
    <w:next w:val="a"/>
    <w:link w:val="50"/>
    <w:unhideWhenUsed/>
    <w:qFormat/>
    <w:rsid w:val="00B04951"/>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qFormat/>
    <w:rsid w:val="005100CC"/>
    <w:pPr>
      <w:keepNext/>
      <w:tabs>
        <w:tab w:val="num" w:pos="4320"/>
      </w:tabs>
      <w:spacing w:line="240" w:lineRule="atLeast"/>
      <w:ind w:left="4320" w:hanging="360"/>
      <w:jc w:val="center"/>
      <w:outlineLvl w:val="5"/>
    </w:pPr>
    <w:rPr>
      <w:sz w:val="28"/>
      <w:szCs w:val="20"/>
      <w:lang w:eastAsia="ar-SA"/>
    </w:rPr>
  </w:style>
  <w:style w:type="paragraph" w:styleId="7">
    <w:name w:val="heading 7"/>
    <w:basedOn w:val="a"/>
    <w:next w:val="a"/>
    <w:link w:val="70"/>
    <w:qFormat/>
    <w:rsid w:val="005100CC"/>
    <w:pPr>
      <w:keepNext/>
      <w:keepLines/>
      <w:tabs>
        <w:tab w:val="num" w:pos="5040"/>
      </w:tabs>
      <w:overflowPunct w:val="0"/>
      <w:autoSpaceDE w:val="0"/>
      <w:spacing w:line="320" w:lineRule="exact"/>
      <w:ind w:firstLine="720"/>
      <w:jc w:val="center"/>
      <w:outlineLvl w:val="6"/>
    </w:pPr>
    <w:rPr>
      <w:b/>
      <w:sz w:val="23"/>
      <w:szCs w:val="20"/>
      <w:u w:val="single"/>
      <w:lang w:eastAsia="ar-SA"/>
    </w:rPr>
  </w:style>
  <w:style w:type="paragraph" w:styleId="8">
    <w:name w:val="heading 8"/>
    <w:basedOn w:val="a"/>
    <w:next w:val="a"/>
    <w:link w:val="80"/>
    <w:qFormat/>
    <w:rsid w:val="005100CC"/>
    <w:pPr>
      <w:keepLines/>
      <w:tabs>
        <w:tab w:val="num" w:pos="5760"/>
      </w:tabs>
      <w:overflowPunct w:val="0"/>
      <w:autoSpaceDE w:val="0"/>
      <w:spacing w:before="240" w:after="60" w:line="320" w:lineRule="exact"/>
      <w:ind w:firstLine="567"/>
      <w:jc w:val="both"/>
      <w:outlineLvl w:val="7"/>
    </w:pPr>
    <w:rPr>
      <w:i/>
      <w:iCs/>
      <w:lang w:eastAsia="ar-SA"/>
    </w:rPr>
  </w:style>
  <w:style w:type="paragraph" w:styleId="9">
    <w:name w:val="heading 9"/>
    <w:basedOn w:val="a"/>
    <w:next w:val="a"/>
    <w:link w:val="90"/>
    <w:unhideWhenUsed/>
    <w:qFormat/>
    <w:rsid w:val="0021025C"/>
    <w:pPr>
      <w:keepNext/>
      <w:keepLines/>
      <w:spacing w:before="200" w:line="276" w:lineRule="auto"/>
      <w:jc w:val="both"/>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F26CF"/>
    <w:rPr>
      <w:color w:val="0000FF" w:themeColor="hyperlink"/>
      <w:u w:val="single"/>
    </w:rPr>
  </w:style>
  <w:style w:type="table" w:styleId="a4">
    <w:name w:val="Table Grid"/>
    <w:basedOn w:val="a1"/>
    <w:rsid w:val="00BF26C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1"/>
    <w:qFormat/>
    <w:rsid w:val="005774BC"/>
    <w:pPr>
      <w:widowControl w:val="0"/>
      <w:spacing w:after="0" w:line="240" w:lineRule="auto"/>
      <w:ind w:firstLine="720"/>
    </w:pPr>
    <w:rPr>
      <w:rFonts w:ascii="Times New Roman" w:eastAsia="Times New Roman" w:hAnsi="Times New Roman" w:cs="Times New Roman"/>
      <w:sz w:val="24"/>
      <w:szCs w:val="24"/>
      <w:lang w:eastAsia="ru-RU"/>
    </w:rPr>
  </w:style>
  <w:style w:type="character" w:customStyle="1" w:styleId="ConsPlusNormal1">
    <w:name w:val="ConsPlusNormal1"/>
    <w:link w:val="ConsPlusNormal"/>
    <w:locked/>
    <w:rsid w:val="005774BC"/>
    <w:rPr>
      <w:rFonts w:ascii="Times New Roman" w:eastAsia="Times New Roman" w:hAnsi="Times New Roman" w:cs="Times New Roman"/>
      <w:sz w:val="24"/>
      <w:szCs w:val="24"/>
      <w:lang w:eastAsia="ru-RU"/>
    </w:rPr>
  </w:style>
  <w:style w:type="paragraph" w:customStyle="1" w:styleId="headertext">
    <w:name w:val="headertext"/>
    <w:basedOn w:val="a"/>
    <w:rsid w:val="005774BC"/>
    <w:pPr>
      <w:spacing w:before="100" w:beforeAutospacing="1" w:after="100" w:afterAutospacing="1"/>
    </w:pPr>
  </w:style>
  <w:style w:type="character" w:customStyle="1" w:styleId="20">
    <w:name w:val="Заголовок 2 Знак"/>
    <w:basedOn w:val="a0"/>
    <w:link w:val="2"/>
    <w:rsid w:val="00006164"/>
    <w:rPr>
      <w:rFonts w:ascii="Times New Roman" w:eastAsia="Times New Roman" w:hAnsi="Times New Roman" w:cs="Times New Roman"/>
      <w:b/>
      <w:color w:val="000000"/>
      <w:sz w:val="28"/>
      <w:szCs w:val="20"/>
      <w:lang w:eastAsia="ru-RU"/>
    </w:rPr>
  </w:style>
  <w:style w:type="paragraph" w:styleId="a5">
    <w:name w:val="Body Text"/>
    <w:basedOn w:val="a"/>
    <w:link w:val="a6"/>
    <w:uiPriority w:val="99"/>
    <w:rsid w:val="00006164"/>
    <w:rPr>
      <w:b/>
      <w:sz w:val="28"/>
      <w:szCs w:val="20"/>
    </w:rPr>
  </w:style>
  <w:style w:type="character" w:customStyle="1" w:styleId="a6">
    <w:name w:val="Основной текст Знак"/>
    <w:basedOn w:val="a0"/>
    <w:link w:val="a5"/>
    <w:uiPriority w:val="99"/>
    <w:rsid w:val="00006164"/>
    <w:rPr>
      <w:rFonts w:ascii="Times New Roman" w:eastAsia="Times New Roman" w:hAnsi="Times New Roman" w:cs="Times New Roman"/>
      <w:b/>
      <w:sz w:val="28"/>
      <w:szCs w:val="20"/>
      <w:lang w:eastAsia="ru-RU"/>
    </w:rPr>
  </w:style>
  <w:style w:type="character" w:customStyle="1" w:styleId="10">
    <w:name w:val="Заголовок 1 Знак"/>
    <w:basedOn w:val="a0"/>
    <w:link w:val="1"/>
    <w:uiPriority w:val="9"/>
    <w:rsid w:val="00006164"/>
    <w:rPr>
      <w:rFonts w:ascii="Cambria" w:eastAsia="Times New Roman" w:hAnsi="Cambria" w:cs="Times New Roman"/>
      <w:b/>
      <w:bCs/>
      <w:kern w:val="32"/>
      <w:sz w:val="32"/>
      <w:szCs w:val="32"/>
      <w:lang w:eastAsia="ru-RU"/>
    </w:rPr>
  </w:style>
  <w:style w:type="paragraph" w:customStyle="1" w:styleId="a7">
    <w:name w:val="основной (закон)"/>
    <w:basedOn w:val="a"/>
    <w:rsid w:val="00D2585F"/>
    <w:pPr>
      <w:suppressAutoHyphens/>
      <w:autoSpaceDE w:val="0"/>
      <w:autoSpaceDN w:val="0"/>
      <w:adjustRightInd w:val="0"/>
      <w:ind w:firstLine="567"/>
      <w:jc w:val="both"/>
    </w:pPr>
    <w:rPr>
      <w:sz w:val="28"/>
      <w:szCs w:val="20"/>
    </w:rPr>
  </w:style>
  <w:style w:type="paragraph" w:customStyle="1" w:styleId="a8">
    <w:name w:val="Основной_текст"/>
    <w:basedOn w:val="a"/>
    <w:rsid w:val="00D2585F"/>
    <w:pPr>
      <w:widowControl w:val="0"/>
      <w:ind w:firstLine="567"/>
      <w:jc w:val="both"/>
    </w:pPr>
    <w:rPr>
      <w:sz w:val="28"/>
      <w:szCs w:val="28"/>
    </w:rPr>
  </w:style>
  <w:style w:type="paragraph" w:customStyle="1" w:styleId="ConsNormal">
    <w:name w:val="ConsNormal"/>
    <w:rsid w:val="00D2585F"/>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a9">
    <w:name w:val="Закон_статья"/>
    <w:basedOn w:val="a"/>
    <w:next w:val="a"/>
    <w:rsid w:val="00D2585F"/>
    <w:pPr>
      <w:widowControl w:val="0"/>
      <w:tabs>
        <w:tab w:val="left" w:pos="2268"/>
      </w:tabs>
      <w:autoSpaceDE w:val="0"/>
      <w:autoSpaceDN w:val="0"/>
      <w:adjustRightInd w:val="0"/>
      <w:ind w:left="2268" w:hanging="1701"/>
      <w:jc w:val="both"/>
    </w:pPr>
    <w:rPr>
      <w:b/>
      <w:sz w:val="28"/>
      <w:szCs w:val="28"/>
    </w:rPr>
  </w:style>
  <w:style w:type="paragraph" w:customStyle="1" w:styleId="aa">
    <w:name w:val="Основной_текст Знак"/>
    <w:basedOn w:val="a"/>
    <w:link w:val="ab"/>
    <w:rsid w:val="00D2585F"/>
    <w:pPr>
      <w:widowControl w:val="0"/>
      <w:ind w:firstLine="567"/>
      <w:jc w:val="both"/>
    </w:pPr>
    <w:rPr>
      <w:sz w:val="28"/>
      <w:szCs w:val="28"/>
    </w:rPr>
  </w:style>
  <w:style w:type="character" w:customStyle="1" w:styleId="ab">
    <w:name w:val="Основной_текст Знак Знак"/>
    <w:link w:val="aa"/>
    <w:rsid w:val="00D2585F"/>
    <w:rPr>
      <w:rFonts w:ascii="Times New Roman" w:eastAsia="Times New Roman" w:hAnsi="Times New Roman" w:cs="Times New Roman"/>
      <w:sz w:val="28"/>
      <w:szCs w:val="28"/>
      <w:lang w:eastAsia="ru-RU"/>
    </w:rPr>
  </w:style>
  <w:style w:type="paragraph" w:customStyle="1" w:styleId="11">
    <w:name w:val="Знак Знак1 Знак"/>
    <w:basedOn w:val="a"/>
    <w:rsid w:val="00D2585F"/>
    <w:pPr>
      <w:spacing w:before="100" w:beforeAutospacing="1" w:after="100" w:afterAutospacing="1"/>
    </w:pPr>
    <w:rPr>
      <w:rFonts w:ascii="Tahoma" w:hAnsi="Tahoma"/>
      <w:sz w:val="20"/>
      <w:szCs w:val="20"/>
      <w:lang w:val="en-US" w:eastAsia="en-US"/>
    </w:rPr>
  </w:style>
  <w:style w:type="paragraph" w:customStyle="1" w:styleId="ac">
    <w:name w:val="текст_зкн"/>
    <w:rsid w:val="00D2585F"/>
    <w:pPr>
      <w:widowControl w:val="0"/>
      <w:spacing w:after="0" w:line="240" w:lineRule="auto"/>
      <w:ind w:firstLine="709"/>
      <w:jc w:val="both"/>
    </w:pPr>
    <w:rPr>
      <w:rFonts w:ascii="Times New Roman" w:eastAsia="Times New Roman" w:hAnsi="Times New Roman" w:cs="Courier New"/>
      <w:sz w:val="28"/>
      <w:szCs w:val="26"/>
      <w:lang w:eastAsia="ru-RU"/>
    </w:rPr>
  </w:style>
  <w:style w:type="paragraph" w:customStyle="1" w:styleId="12">
    <w:name w:val="Знак Знак1 Знак"/>
    <w:basedOn w:val="a"/>
    <w:rsid w:val="00F17207"/>
    <w:pPr>
      <w:spacing w:before="100" w:beforeAutospacing="1" w:after="100" w:afterAutospacing="1"/>
    </w:pPr>
    <w:rPr>
      <w:rFonts w:ascii="Tahoma" w:hAnsi="Tahoma"/>
      <w:sz w:val="20"/>
      <w:szCs w:val="20"/>
      <w:lang w:val="en-US" w:eastAsia="en-US"/>
    </w:rPr>
  </w:style>
  <w:style w:type="character" w:styleId="ad">
    <w:name w:val="Emphasis"/>
    <w:qFormat/>
    <w:rsid w:val="00F17207"/>
    <w:rPr>
      <w:i/>
      <w:iCs/>
    </w:rPr>
  </w:style>
  <w:style w:type="paragraph" w:styleId="ae">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
    <w:link w:val="af"/>
    <w:uiPriority w:val="99"/>
    <w:unhideWhenUsed/>
    <w:qFormat/>
    <w:rsid w:val="00F17207"/>
    <w:pPr>
      <w:spacing w:before="100" w:beforeAutospacing="1" w:after="100" w:afterAutospacing="1"/>
    </w:pPr>
  </w:style>
  <w:style w:type="paragraph" w:customStyle="1" w:styleId="13">
    <w:name w:val="Знак Знак1 Знак"/>
    <w:basedOn w:val="a"/>
    <w:rsid w:val="00DB0410"/>
    <w:pPr>
      <w:spacing w:before="100" w:beforeAutospacing="1" w:after="100" w:afterAutospacing="1"/>
    </w:pPr>
    <w:rPr>
      <w:rFonts w:ascii="Tahoma" w:hAnsi="Tahoma"/>
      <w:sz w:val="20"/>
      <w:szCs w:val="20"/>
      <w:lang w:val="en-US" w:eastAsia="en-US"/>
    </w:rPr>
  </w:style>
  <w:style w:type="paragraph" w:customStyle="1" w:styleId="af0">
    <w:name w:val="Знак"/>
    <w:basedOn w:val="a"/>
    <w:rsid w:val="00C84097"/>
    <w:pPr>
      <w:widowControl w:val="0"/>
      <w:adjustRightInd w:val="0"/>
      <w:spacing w:after="160" w:line="240" w:lineRule="exact"/>
      <w:jc w:val="right"/>
    </w:pPr>
    <w:rPr>
      <w:sz w:val="20"/>
      <w:szCs w:val="20"/>
      <w:lang w:val="en-GB" w:eastAsia="en-US"/>
    </w:rPr>
  </w:style>
  <w:style w:type="paragraph" w:styleId="af1">
    <w:name w:val="Balloon Text"/>
    <w:basedOn w:val="a"/>
    <w:link w:val="af2"/>
    <w:uiPriority w:val="99"/>
    <w:semiHidden/>
    <w:unhideWhenUsed/>
    <w:rsid w:val="0021025C"/>
    <w:rPr>
      <w:rFonts w:ascii="Tahoma" w:hAnsi="Tahoma" w:cs="Tahoma"/>
      <w:sz w:val="16"/>
      <w:szCs w:val="16"/>
    </w:rPr>
  </w:style>
  <w:style w:type="character" w:customStyle="1" w:styleId="af2">
    <w:name w:val="Текст выноски Знак"/>
    <w:basedOn w:val="a0"/>
    <w:link w:val="af1"/>
    <w:uiPriority w:val="99"/>
    <w:semiHidden/>
    <w:rsid w:val="0021025C"/>
    <w:rPr>
      <w:rFonts w:ascii="Tahoma" w:eastAsia="Times New Roman" w:hAnsi="Tahoma" w:cs="Tahoma"/>
      <w:sz w:val="16"/>
      <w:szCs w:val="16"/>
      <w:lang w:eastAsia="ru-RU"/>
    </w:rPr>
  </w:style>
  <w:style w:type="character" w:customStyle="1" w:styleId="30">
    <w:name w:val="Заголовок 3 Знак"/>
    <w:basedOn w:val="a0"/>
    <w:link w:val="3"/>
    <w:uiPriority w:val="9"/>
    <w:semiHidden/>
    <w:rsid w:val="0021025C"/>
    <w:rPr>
      <w:rFonts w:asciiTheme="majorHAnsi" w:eastAsiaTheme="majorEastAsia" w:hAnsiTheme="majorHAnsi" w:cstheme="majorBidi"/>
      <w:b/>
      <w:bCs/>
      <w:color w:val="4F81BD" w:themeColor="accent1"/>
      <w:lang w:eastAsia="ru-RU"/>
    </w:rPr>
  </w:style>
  <w:style w:type="character" w:customStyle="1" w:styleId="90">
    <w:name w:val="Заголовок 9 Знак"/>
    <w:basedOn w:val="a0"/>
    <w:link w:val="9"/>
    <w:uiPriority w:val="9"/>
    <w:semiHidden/>
    <w:rsid w:val="0021025C"/>
    <w:rPr>
      <w:rFonts w:asciiTheme="majorHAnsi" w:eastAsiaTheme="majorEastAsia" w:hAnsiTheme="majorHAnsi" w:cstheme="majorBidi"/>
      <w:i/>
      <w:iCs/>
      <w:color w:val="404040" w:themeColor="text1" w:themeTint="BF"/>
      <w:sz w:val="20"/>
      <w:szCs w:val="20"/>
      <w:lang w:eastAsia="ru-RU"/>
    </w:rPr>
  </w:style>
  <w:style w:type="numbering" w:customStyle="1" w:styleId="14">
    <w:name w:val="Нет списка1"/>
    <w:next w:val="a2"/>
    <w:uiPriority w:val="99"/>
    <w:semiHidden/>
    <w:unhideWhenUsed/>
    <w:rsid w:val="0021025C"/>
  </w:style>
  <w:style w:type="character" w:styleId="af3">
    <w:name w:val="Strong"/>
    <w:basedOn w:val="a0"/>
    <w:uiPriority w:val="22"/>
    <w:qFormat/>
    <w:rsid w:val="0021025C"/>
    <w:rPr>
      <w:b/>
      <w:bCs/>
    </w:rPr>
  </w:style>
  <w:style w:type="paragraph" w:customStyle="1" w:styleId="theme1">
    <w:name w:val="theme_1"/>
    <w:basedOn w:val="a"/>
    <w:rsid w:val="0021025C"/>
    <w:pPr>
      <w:spacing w:before="100" w:beforeAutospacing="1" w:after="100" w:afterAutospacing="1"/>
      <w:jc w:val="both"/>
    </w:pPr>
  </w:style>
  <w:style w:type="character" w:customStyle="1" w:styleId="af">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e"/>
    <w:locked/>
    <w:rsid w:val="0021025C"/>
    <w:rPr>
      <w:rFonts w:ascii="Times New Roman" w:eastAsia="Times New Roman" w:hAnsi="Times New Roman" w:cs="Times New Roman"/>
      <w:sz w:val="24"/>
      <w:szCs w:val="24"/>
      <w:lang w:eastAsia="ru-RU"/>
    </w:rPr>
  </w:style>
  <w:style w:type="paragraph" w:customStyle="1" w:styleId="af4">
    <w:name w:val="Основной"/>
    <w:basedOn w:val="a"/>
    <w:uiPriority w:val="99"/>
    <w:semiHidden/>
    <w:rsid w:val="0021025C"/>
    <w:pPr>
      <w:autoSpaceDE w:val="0"/>
      <w:autoSpaceDN w:val="0"/>
      <w:adjustRightInd w:val="0"/>
      <w:spacing w:line="288" w:lineRule="auto"/>
      <w:ind w:firstLine="227"/>
      <w:jc w:val="both"/>
    </w:pPr>
    <w:rPr>
      <w:rFonts w:ascii="Arial" w:eastAsia="Calibri" w:hAnsi="Arial" w:cs="Arial"/>
      <w:color w:val="000000"/>
      <w:sz w:val="18"/>
      <w:szCs w:val="18"/>
      <w:lang w:eastAsia="en-US"/>
    </w:rPr>
  </w:style>
  <w:style w:type="paragraph" w:styleId="af5">
    <w:name w:val="No Spacing"/>
    <w:aliases w:val="письмо"/>
    <w:link w:val="af6"/>
    <w:uiPriority w:val="1"/>
    <w:qFormat/>
    <w:rsid w:val="0021025C"/>
    <w:pPr>
      <w:spacing w:after="0" w:line="240" w:lineRule="auto"/>
      <w:jc w:val="both"/>
    </w:pPr>
    <w:rPr>
      <w:rFonts w:ascii="Times New Roman" w:eastAsia="Times New Roman" w:hAnsi="Times New Roman" w:cs="Times New Roman"/>
      <w:sz w:val="24"/>
      <w:szCs w:val="20"/>
      <w:lang w:eastAsia="ru-RU"/>
    </w:rPr>
  </w:style>
  <w:style w:type="paragraph" w:styleId="af7">
    <w:name w:val="List Paragraph"/>
    <w:basedOn w:val="a"/>
    <w:link w:val="af8"/>
    <w:uiPriority w:val="34"/>
    <w:qFormat/>
    <w:rsid w:val="0021025C"/>
    <w:pPr>
      <w:spacing w:line="276" w:lineRule="auto"/>
      <w:ind w:left="720"/>
      <w:contextualSpacing/>
      <w:jc w:val="both"/>
    </w:pPr>
    <w:rPr>
      <w:rFonts w:asciiTheme="minorHAnsi" w:eastAsiaTheme="minorEastAsia" w:hAnsiTheme="minorHAnsi" w:cstheme="minorBidi"/>
      <w:sz w:val="22"/>
      <w:szCs w:val="22"/>
    </w:rPr>
  </w:style>
  <w:style w:type="character" w:customStyle="1" w:styleId="af8">
    <w:name w:val="Абзац списка Знак"/>
    <w:link w:val="af7"/>
    <w:uiPriority w:val="1"/>
    <w:rsid w:val="0021025C"/>
    <w:rPr>
      <w:rFonts w:eastAsiaTheme="minorEastAsia"/>
      <w:lang w:eastAsia="ru-RU"/>
    </w:rPr>
  </w:style>
  <w:style w:type="paragraph" w:customStyle="1" w:styleId="af9">
    <w:name w:val="Основной текст (Стили газеты)"/>
    <w:basedOn w:val="a"/>
    <w:uiPriority w:val="99"/>
    <w:rsid w:val="0021025C"/>
    <w:pPr>
      <w:suppressAutoHyphens/>
      <w:autoSpaceDE w:val="0"/>
      <w:autoSpaceDN w:val="0"/>
      <w:adjustRightInd w:val="0"/>
      <w:spacing w:line="200" w:lineRule="atLeast"/>
      <w:ind w:firstLine="283"/>
      <w:jc w:val="both"/>
    </w:pPr>
    <w:rPr>
      <w:rFonts w:ascii="Georgia" w:hAnsi="Georgia" w:cs="Georgia"/>
      <w:color w:val="000000"/>
      <w:w w:val="95"/>
      <w:sz w:val="18"/>
      <w:szCs w:val="18"/>
    </w:rPr>
  </w:style>
  <w:style w:type="character" w:customStyle="1" w:styleId="41">
    <w:name w:val="Основной текст (4)_"/>
    <w:link w:val="42"/>
    <w:locked/>
    <w:rsid w:val="0021025C"/>
    <w:rPr>
      <w:b/>
      <w:bCs/>
      <w:i/>
      <w:iCs/>
      <w:sz w:val="28"/>
      <w:szCs w:val="28"/>
      <w:shd w:val="clear" w:color="auto" w:fill="FFFFFF"/>
    </w:rPr>
  </w:style>
  <w:style w:type="paragraph" w:customStyle="1" w:styleId="42">
    <w:name w:val="Основной текст (4)"/>
    <w:basedOn w:val="a"/>
    <w:link w:val="41"/>
    <w:rsid w:val="0021025C"/>
    <w:pPr>
      <w:widowControl w:val="0"/>
      <w:shd w:val="clear" w:color="auto" w:fill="FFFFFF"/>
      <w:spacing w:line="320" w:lineRule="exact"/>
      <w:ind w:firstLine="760"/>
      <w:jc w:val="both"/>
    </w:pPr>
    <w:rPr>
      <w:rFonts w:asciiTheme="minorHAnsi" w:eastAsiaTheme="minorHAnsi" w:hAnsiTheme="minorHAnsi" w:cstheme="minorBidi"/>
      <w:b/>
      <w:bCs/>
      <w:i/>
      <w:iCs/>
      <w:sz w:val="28"/>
      <w:szCs w:val="28"/>
      <w:lang w:eastAsia="en-US"/>
    </w:rPr>
  </w:style>
  <w:style w:type="paragraph" w:customStyle="1" w:styleId="p1">
    <w:name w:val="p1"/>
    <w:basedOn w:val="a"/>
    <w:rsid w:val="0021025C"/>
    <w:pPr>
      <w:spacing w:before="100" w:beforeAutospacing="1" w:after="100" w:afterAutospacing="1"/>
      <w:jc w:val="both"/>
    </w:pPr>
  </w:style>
  <w:style w:type="character" w:customStyle="1" w:styleId="110">
    <w:name w:val="Основной текст + 11"/>
    <w:aliases w:val="5 pt5"/>
    <w:basedOn w:val="a0"/>
    <w:uiPriority w:val="99"/>
    <w:rsid w:val="0021025C"/>
    <w:rPr>
      <w:rFonts w:ascii="Times New Roman" w:hAnsi="Times New Roman" w:cs="Times New Roman"/>
      <w:b/>
      <w:bCs/>
      <w:color w:val="000000"/>
      <w:spacing w:val="0"/>
      <w:w w:val="100"/>
      <w:position w:val="0"/>
      <w:sz w:val="23"/>
      <w:szCs w:val="23"/>
      <w:u w:val="none"/>
      <w:lang w:val="ru-RU"/>
    </w:rPr>
  </w:style>
  <w:style w:type="character" w:customStyle="1" w:styleId="afa">
    <w:name w:val="Основной текст + Не полужирный"/>
    <w:basedOn w:val="a0"/>
    <w:uiPriority w:val="99"/>
    <w:rsid w:val="0021025C"/>
    <w:rPr>
      <w:rFonts w:ascii="Times New Roman" w:hAnsi="Times New Roman" w:cs="Times New Roman"/>
      <w:b/>
      <w:bCs/>
      <w:color w:val="000000"/>
      <w:spacing w:val="0"/>
      <w:w w:val="100"/>
      <w:position w:val="0"/>
      <w:sz w:val="23"/>
      <w:szCs w:val="23"/>
      <w:u w:val="none"/>
      <w:lang w:val="ru-RU"/>
    </w:rPr>
  </w:style>
  <w:style w:type="character" w:customStyle="1" w:styleId="af6">
    <w:name w:val="Без интервала Знак"/>
    <w:aliases w:val="письмо Знак"/>
    <w:link w:val="af5"/>
    <w:uiPriority w:val="1"/>
    <w:locked/>
    <w:rsid w:val="0021025C"/>
    <w:rPr>
      <w:rFonts w:ascii="Times New Roman" w:eastAsia="Times New Roman" w:hAnsi="Times New Roman" w:cs="Times New Roman"/>
      <w:sz w:val="24"/>
      <w:szCs w:val="20"/>
      <w:lang w:eastAsia="ru-RU"/>
    </w:rPr>
  </w:style>
  <w:style w:type="paragraph" w:customStyle="1" w:styleId="cs7382b3a">
    <w:name w:val="cs7382b3a"/>
    <w:basedOn w:val="a"/>
    <w:uiPriority w:val="99"/>
    <w:rsid w:val="0021025C"/>
    <w:pPr>
      <w:ind w:left="20" w:right="20"/>
      <w:jc w:val="both"/>
    </w:pPr>
    <w:rPr>
      <w:rFonts w:eastAsiaTheme="minorEastAsia"/>
    </w:rPr>
  </w:style>
  <w:style w:type="paragraph" w:styleId="afb">
    <w:name w:val="Title"/>
    <w:basedOn w:val="a"/>
    <w:link w:val="afc"/>
    <w:qFormat/>
    <w:rsid w:val="00B04951"/>
    <w:pPr>
      <w:jc w:val="center"/>
    </w:pPr>
    <w:rPr>
      <w:sz w:val="28"/>
    </w:rPr>
  </w:style>
  <w:style w:type="character" w:customStyle="1" w:styleId="afc">
    <w:name w:val="Заголовок Знак"/>
    <w:basedOn w:val="a0"/>
    <w:link w:val="afb"/>
    <w:rsid w:val="00B04951"/>
    <w:rPr>
      <w:rFonts w:ascii="Times New Roman" w:eastAsia="Times New Roman" w:hAnsi="Times New Roman" w:cs="Times New Roman"/>
      <w:sz w:val="28"/>
      <w:szCs w:val="24"/>
      <w:lang w:eastAsia="ru-RU"/>
    </w:rPr>
  </w:style>
  <w:style w:type="character" w:customStyle="1" w:styleId="50">
    <w:name w:val="Заголовок 5 Знак"/>
    <w:basedOn w:val="a0"/>
    <w:link w:val="5"/>
    <w:uiPriority w:val="9"/>
    <w:semiHidden/>
    <w:rsid w:val="00B04951"/>
    <w:rPr>
      <w:rFonts w:asciiTheme="majorHAnsi" w:eastAsiaTheme="majorEastAsia" w:hAnsiTheme="majorHAnsi" w:cstheme="majorBidi"/>
      <w:color w:val="243F60" w:themeColor="accent1" w:themeShade="7F"/>
      <w:sz w:val="24"/>
      <w:szCs w:val="24"/>
      <w:lang w:eastAsia="ru-RU"/>
    </w:rPr>
  </w:style>
  <w:style w:type="character" w:customStyle="1" w:styleId="40">
    <w:name w:val="Заголовок 4 Знак"/>
    <w:basedOn w:val="a0"/>
    <w:link w:val="4"/>
    <w:uiPriority w:val="99"/>
    <w:rsid w:val="005100CC"/>
    <w:rPr>
      <w:rFonts w:ascii="Times New Roman" w:eastAsia="Times New Roman" w:hAnsi="Times New Roman" w:cs="Times New Roman"/>
      <w:sz w:val="24"/>
      <w:szCs w:val="20"/>
      <w:lang w:eastAsia="ar-SA"/>
    </w:rPr>
  </w:style>
  <w:style w:type="character" w:customStyle="1" w:styleId="60">
    <w:name w:val="Заголовок 6 Знак"/>
    <w:basedOn w:val="a0"/>
    <w:link w:val="6"/>
    <w:rsid w:val="005100CC"/>
    <w:rPr>
      <w:rFonts w:ascii="Times New Roman" w:eastAsia="Times New Roman" w:hAnsi="Times New Roman" w:cs="Times New Roman"/>
      <w:sz w:val="28"/>
      <w:szCs w:val="20"/>
      <w:lang w:eastAsia="ar-SA"/>
    </w:rPr>
  </w:style>
  <w:style w:type="character" w:customStyle="1" w:styleId="70">
    <w:name w:val="Заголовок 7 Знак"/>
    <w:basedOn w:val="a0"/>
    <w:link w:val="7"/>
    <w:rsid w:val="005100CC"/>
    <w:rPr>
      <w:rFonts w:ascii="Times New Roman" w:eastAsia="Times New Roman" w:hAnsi="Times New Roman" w:cs="Times New Roman"/>
      <w:b/>
      <w:sz w:val="23"/>
      <w:szCs w:val="20"/>
      <w:u w:val="single"/>
      <w:lang w:eastAsia="ar-SA"/>
    </w:rPr>
  </w:style>
  <w:style w:type="character" w:customStyle="1" w:styleId="80">
    <w:name w:val="Заголовок 8 Знак"/>
    <w:basedOn w:val="a0"/>
    <w:link w:val="8"/>
    <w:rsid w:val="005100CC"/>
    <w:rPr>
      <w:rFonts w:ascii="Times New Roman" w:eastAsia="Times New Roman" w:hAnsi="Times New Roman" w:cs="Times New Roman"/>
      <w:i/>
      <w:iCs/>
      <w:sz w:val="24"/>
      <w:szCs w:val="24"/>
      <w:lang w:eastAsia="ar-SA"/>
    </w:rPr>
  </w:style>
  <w:style w:type="paragraph" w:customStyle="1" w:styleId="15">
    <w:name w:val="Знак Знак1 Знак"/>
    <w:basedOn w:val="a"/>
    <w:rsid w:val="005100CC"/>
    <w:pPr>
      <w:spacing w:before="100" w:beforeAutospacing="1" w:after="100" w:afterAutospacing="1"/>
    </w:pPr>
    <w:rPr>
      <w:rFonts w:ascii="Tahoma" w:hAnsi="Tahoma"/>
      <w:sz w:val="20"/>
      <w:szCs w:val="20"/>
      <w:lang w:val="en-US" w:eastAsia="en-US"/>
    </w:rPr>
  </w:style>
  <w:style w:type="character" w:customStyle="1" w:styleId="afd">
    <w:name w:val="Цветовое выделение"/>
    <w:uiPriority w:val="99"/>
    <w:rsid w:val="005100CC"/>
    <w:rPr>
      <w:b/>
      <w:color w:val="26282F"/>
    </w:rPr>
  </w:style>
  <w:style w:type="character" w:customStyle="1" w:styleId="afe">
    <w:name w:val="Гипертекстовая ссылка"/>
    <w:basedOn w:val="afd"/>
    <w:uiPriority w:val="99"/>
    <w:rsid w:val="005100CC"/>
    <w:rPr>
      <w:rFonts w:cs="Times New Roman"/>
      <w:b w:val="0"/>
      <w:color w:val="106BBE"/>
    </w:rPr>
  </w:style>
  <w:style w:type="paragraph" w:customStyle="1" w:styleId="aff">
    <w:name w:val="Заголовок статьи"/>
    <w:basedOn w:val="a"/>
    <w:next w:val="a"/>
    <w:uiPriority w:val="99"/>
    <w:rsid w:val="005100CC"/>
    <w:pPr>
      <w:widowControl w:val="0"/>
      <w:autoSpaceDE w:val="0"/>
      <w:autoSpaceDN w:val="0"/>
      <w:adjustRightInd w:val="0"/>
      <w:ind w:left="1612" w:hanging="892"/>
      <w:jc w:val="both"/>
    </w:pPr>
    <w:rPr>
      <w:rFonts w:ascii="Times New Roman CYR" w:eastAsiaTheme="minorEastAsia" w:hAnsi="Times New Roman CYR" w:cs="Times New Roman CYR"/>
    </w:rPr>
  </w:style>
  <w:style w:type="paragraph" w:customStyle="1" w:styleId="aff0">
    <w:name w:val="Таблицы (моноширинный)"/>
    <w:basedOn w:val="a"/>
    <w:next w:val="a"/>
    <w:uiPriority w:val="99"/>
    <w:rsid w:val="005100CC"/>
    <w:pPr>
      <w:widowControl w:val="0"/>
      <w:autoSpaceDE w:val="0"/>
      <w:autoSpaceDN w:val="0"/>
      <w:adjustRightInd w:val="0"/>
    </w:pPr>
    <w:rPr>
      <w:rFonts w:ascii="Courier New" w:eastAsiaTheme="minorEastAsia" w:hAnsi="Courier New" w:cs="Courier New"/>
    </w:rPr>
  </w:style>
  <w:style w:type="paragraph" w:styleId="HTML">
    <w:name w:val="HTML Preformatted"/>
    <w:basedOn w:val="a"/>
    <w:link w:val="HTML0"/>
    <w:uiPriority w:val="99"/>
    <w:semiHidden/>
    <w:unhideWhenUsed/>
    <w:rsid w:val="005100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0">
    <w:name w:val="Стандартный HTML Знак"/>
    <w:basedOn w:val="a0"/>
    <w:link w:val="HTML"/>
    <w:uiPriority w:val="99"/>
    <w:semiHidden/>
    <w:rsid w:val="005100CC"/>
    <w:rPr>
      <w:rFonts w:ascii="Courier New" w:eastAsiaTheme="minorEastAsia" w:hAnsi="Courier New" w:cs="Courier New"/>
      <w:sz w:val="20"/>
      <w:szCs w:val="20"/>
      <w:lang w:eastAsia="ru-RU"/>
    </w:rPr>
  </w:style>
  <w:style w:type="paragraph" w:customStyle="1" w:styleId="ConsPlusNonformat">
    <w:name w:val="ConsPlusNonformat"/>
    <w:rsid w:val="005100CC"/>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qFormat/>
    <w:rsid w:val="005100CC"/>
    <w:pPr>
      <w:widowControl w:val="0"/>
      <w:autoSpaceDE w:val="0"/>
      <w:autoSpaceDN w:val="0"/>
      <w:adjustRightInd w:val="0"/>
      <w:spacing w:after="0" w:line="240" w:lineRule="auto"/>
    </w:pPr>
    <w:rPr>
      <w:rFonts w:ascii="Arial" w:eastAsiaTheme="minorEastAsia" w:hAnsi="Arial" w:cs="Arial"/>
      <w:b/>
      <w:bCs/>
      <w:sz w:val="20"/>
      <w:szCs w:val="20"/>
      <w:lang w:eastAsia="ru-RU"/>
    </w:rPr>
  </w:style>
  <w:style w:type="paragraph" w:customStyle="1" w:styleId="16">
    <w:name w:val="Знак Знак1 Знак"/>
    <w:basedOn w:val="a"/>
    <w:rsid w:val="00D73AAB"/>
    <w:pPr>
      <w:spacing w:before="100" w:beforeAutospacing="1" w:after="100" w:afterAutospacing="1"/>
    </w:pPr>
    <w:rPr>
      <w:rFonts w:ascii="Tahoma" w:hAnsi="Tahoma"/>
      <w:sz w:val="20"/>
      <w:szCs w:val="20"/>
      <w:lang w:val="en-US" w:eastAsia="en-US"/>
    </w:rPr>
  </w:style>
  <w:style w:type="paragraph" w:customStyle="1" w:styleId="17">
    <w:name w:val="Знак Знак1 Знак"/>
    <w:basedOn w:val="a"/>
    <w:rsid w:val="00C65E85"/>
    <w:pPr>
      <w:spacing w:before="100" w:beforeAutospacing="1" w:after="100" w:afterAutospacing="1"/>
    </w:pPr>
    <w:rPr>
      <w:rFonts w:ascii="Tahoma" w:hAnsi="Tahoma"/>
      <w:sz w:val="20"/>
      <w:szCs w:val="20"/>
      <w:lang w:val="en-US" w:eastAsia="en-US"/>
    </w:rPr>
  </w:style>
  <w:style w:type="paragraph" w:customStyle="1" w:styleId="18">
    <w:name w:val="Без интервала1"/>
    <w:rsid w:val="00A81866"/>
    <w:pPr>
      <w:suppressAutoHyphens/>
      <w:spacing w:after="0" w:line="100" w:lineRule="atLeast"/>
    </w:pPr>
    <w:rPr>
      <w:rFonts w:ascii="Times New Roman" w:eastAsia="Arial" w:hAnsi="Times New Roman" w:cs="Times New Roman"/>
      <w:color w:val="00000A"/>
      <w:sz w:val="24"/>
      <w:szCs w:val="24"/>
      <w:lang w:eastAsia="ar-SA"/>
    </w:rPr>
  </w:style>
  <w:style w:type="paragraph" w:customStyle="1" w:styleId="aff1">
    <w:name w:val="Нормальный (таблица)"/>
    <w:basedOn w:val="a"/>
    <w:next w:val="a"/>
    <w:uiPriority w:val="99"/>
    <w:rsid w:val="00A81866"/>
    <w:pPr>
      <w:widowControl w:val="0"/>
      <w:autoSpaceDE w:val="0"/>
      <w:autoSpaceDN w:val="0"/>
      <w:adjustRightInd w:val="0"/>
      <w:jc w:val="both"/>
    </w:pPr>
    <w:rPr>
      <w:rFonts w:ascii="Times New Roman CYR" w:hAnsi="Times New Roman CYR" w:cs="Times New Roman CYR"/>
    </w:rPr>
  </w:style>
  <w:style w:type="paragraph" w:customStyle="1" w:styleId="19">
    <w:name w:val="Знак Знак1 Знак"/>
    <w:basedOn w:val="a"/>
    <w:rsid w:val="000824A8"/>
    <w:pPr>
      <w:spacing w:before="100" w:beforeAutospacing="1" w:after="100" w:afterAutospacing="1"/>
    </w:pPr>
    <w:rPr>
      <w:rFonts w:ascii="Tahoma" w:hAnsi="Tahoma"/>
      <w:sz w:val="20"/>
      <w:szCs w:val="20"/>
      <w:lang w:val="en-US" w:eastAsia="en-US"/>
    </w:rPr>
  </w:style>
  <w:style w:type="character" w:customStyle="1" w:styleId="aff2">
    <w:name w:val="Привязка сноски"/>
    <w:rsid w:val="00E21E60"/>
    <w:rPr>
      <w:vertAlign w:val="superscript"/>
    </w:rPr>
  </w:style>
  <w:style w:type="paragraph" w:styleId="aff3">
    <w:name w:val="footnote text"/>
    <w:basedOn w:val="a"/>
    <w:link w:val="aff4"/>
    <w:uiPriority w:val="99"/>
    <w:semiHidden/>
    <w:unhideWhenUsed/>
    <w:rsid w:val="00E21E60"/>
    <w:rPr>
      <w:rFonts w:asciiTheme="minorHAnsi" w:eastAsiaTheme="minorHAnsi" w:hAnsiTheme="minorHAnsi" w:cstheme="minorBidi"/>
      <w:sz w:val="20"/>
      <w:szCs w:val="20"/>
      <w:lang w:eastAsia="en-US"/>
    </w:rPr>
  </w:style>
  <w:style w:type="character" w:customStyle="1" w:styleId="aff4">
    <w:name w:val="Текст сноски Знак"/>
    <w:basedOn w:val="a0"/>
    <w:link w:val="aff3"/>
    <w:uiPriority w:val="99"/>
    <w:semiHidden/>
    <w:rsid w:val="00E21E60"/>
    <w:rPr>
      <w:sz w:val="20"/>
      <w:szCs w:val="20"/>
    </w:rPr>
  </w:style>
  <w:style w:type="character" w:customStyle="1" w:styleId="spfo1">
    <w:name w:val="spfo1"/>
    <w:basedOn w:val="a0"/>
    <w:rsid w:val="00E21E60"/>
  </w:style>
  <w:style w:type="paragraph" w:customStyle="1" w:styleId="1a">
    <w:name w:val="Знак Знак1 Знак"/>
    <w:basedOn w:val="a"/>
    <w:rsid w:val="00C9679F"/>
    <w:pPr>
      <w:spacing w:before="100" w:beforeAutospacing="1" w:after="100" w:afterAutospacing="1"/>
    </w:pPr>
    <w:rPr>
      <w:rFonts w:ascii="Tahoma" w:hAnsi="Tahoma"/>
      <w:sz w:val="20"/>
      <w:szCs w:val="20"/>
      <w:lang w:val="en-US" w:eastAsia="en-US"/>
    </w:rPr>
  </w:style>
  <w:style w:type="paragraph" w:customStyle="1" w:styleId="1b">
    <w:name w:val="Знак Знак1 Знак"/>
    <w:basedOn w:val="a"/>
    <w:rsid w:val="004E69AB"/>
    <w:pPr>
      <w:spacing w:before="100" w:beforeAutospacing="1" w:after="100" w:afterAutospacing="1"/>
    </w:pPr>
    <w:rPr>
      <w:rFonts w:ascii="Tahoma" w:hAnsi="Tahoma"/>
      <w:sz w:val="20"/>
      <w:szCs w:val="20"/>
      <w:lang w:val="en-US" w:eastAsia="en-US"/>
    </w:rPr>
  </w:style>
  <w:style w:type="paragraph" w:customStyle="1" w:styleId="aff5">
    <w:name w:val="Нормальный"/>
    <w:basedOn w:val="a"/>
    <w:rsid w:val="00734AF0"/>
    <w:pPr>
      <w:suppressAutoHyphens/>
      <w:overflowPunct w:val="0"/>
      <w:autoSpaceDE w:val="0"/>
      <w:autoSpaceDN w:val="0"/>
      <w:ind w:firstLine="720"/>
      <w:jc w:val="both"/>
      <w:textAlignment w:val="baseline"/>
    </w:pPr>
    <w:rPr>
      <w:kern w:val="3"/>
      <w:szCs w:val="22"/>
    </w:rPr>
  </w:style>
  <w:style w:type="paragraph" w:customStyle="1" w:styleId="article">
    <w:name w:val="article"/>
    <w:basedOn w:val="a"/>
    <w:uiPriority w:val="99"/>
    <w:rsid w:val="00734AF0"/>
    <w:pPr>
      <w:suppressAutoHyphens/>
      <w:ind w:firstLine="567"/>
      <w:jc w:val="both"/>
    </w:pPr>
    <w:rPr>
      <w:rFonts w:ascii="Arial" w:hAnsi="Arial" w:cs="Arial"/>
      <w:sz w:val="26"/>
      <w:szCs w:val="26"/>
      <w:lang w:eastAsia="ar-SA"/>
    </w:rPr>
  </w:style>
  <w:style w:type="paragraph" w:customStyle="1" w:styleId="s1">
    <w:name w:val="s_1"/>
    <w:basedOn w:val="a"/>
    <w:rsid w:val="00734AF0"/>
    <w:pPr>
      <w:suppressAutoHyphens/>
      <w:spacing w:before="100" w:after="100" w:line="100" w:lineRule="atLeast"/>
    </w:pPr>
    <w:rPr>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3115938">
      <w:bodyDiv w:val="1"/>
      <w:marLeft w:val="0"/>
      <w:marRight w:val="0"/>
      <w:marTop w:val="0"/>
      <w:marBottom w:val="0"/>
      <w:divBdr>
        <w:top w:val="none" w:sz="0" w:space="0" w:color="auto"/>
        <w:left w:val="none" w:sz="0" w:space="0" w:color="auto"/>
        <w:bottom w:val="none" w:sz="0" w:space="0" w:color="auto"/>
        <w:right w:val="none" w:sz="0" w:space="0" w:color="auto"/>
      </w:divBdr>
    </w:div>
    <w:div w:id="1270311279">
      <w:bodyDiv w:val="1"/>
      <w:marLeft w:val="0"/>
      <w:marRight w:val="0"/>
      <w:marTop w:val="0"/>
      <w:marBottom w:val="0"/>
      <w:divBdr>
        <w:top w:val="none" w:sz="0" w:space="0" w:color="auto"/>
        <w:left w:val="none" w:sz="0" w:space="0" w:color="auto"/>
        <w:bottom w:val="none" w:sz="0" w:space="0" w:color="auto"/>
        <w:right w:val="none" w:sz="0" w:space="0" w:color="auto"/>
      </w:divBdr>
    </w:div>
    <w:div w:id="1984695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9</Pages>
  <Words>2471</Words>
  <Characters>14091</Characters>
  <Application>Microsoft Office Word</Application>
  <DocSecurity>0</DocSecurity>
  <Lines>117</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16529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Документы</dc:creator>
  <cp:lastModifiedBy>Асхад Карданов</cp:lastModifiedBy>
  <cp:revision>12</cp:revision>
  <cp:lastPrinted>2024-02-07T07:09:00Z</cp:lastPrinted>
  <dcterms:created xsi:type="dcterms:W3CDTF">2022-11-29T12:13:00Z</dcterms:created>
  <dcterms:modified xsi:type="dcterms:W3CDTF">2024-09-16T08:21:00Z</dcterms:modified>
</cp:coreProperties>
</file>